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15C" w:rsidRPr="005F263B" w:rsidRDefault="0016515C" w:rsidP="0016515C">
      <w:pPr>
        <w:pStyle w:val="1"/>
        <w:keepNext/>
        <w:spacing w:before="0" w:beforeAutospacing="0" w:after="0" w:afterAutospacing="0"/>
        <w:ind w:left="284" w:firstLine="142"/>
        <w:jc w:val="center"/>
        <w:rPr>
          <w:bCs w:val="0"/>
          <w:kern w:val="0"/>
          <w:sz w:val="24"/>
          <w:szCs w:val="24"/>
          <w:lang w:val="kk-KZ"/>
        </w:rPr>
      </w:pPr>
      <w:r w:rsidRPr="00F1730D">
        <w:rPr>
          <w:kern w:val="0"/>
          <w:sz w:val="24"/>
          <w:szCs w:val="24"/>
        </w:rPr>
        <w:t>ПРОТОКО</w:t>
      </w:r>
      <w:r w:rsidRPr="0059707C">
        <w:rPr>
          <w:bCs w:val="0"/>
          <w:kern w:val="0"/>
          <w:sz w:val="24"/>
          <w:szCs w:val="24"/>
        </w:rPr>
        <w:t>Л №</w:t>
      </w:r>
      <w:r w:rsidR="005F263B">
        <w:rPr>
          <w:bCs w:val="0"/>
          <w:kern w:val="0"/>
          <w:sz w:val="24"/>
          <w:szCs w:val="24"/>
          <w:lang w:val="kk-KZ"/>
        </w:rPr>
        <w:t>2</w:t>
      </w:r>
    </w:p>
    <w:p w:rsidR="0016515C" w:rsidRPr="0016515C" w:rsidRDefault="0016515C" w:rsidP="0016515C">
      <w:pPr>
        <w:jc w:val="right"/>
        <w:rPr>
          <w:b/>
        </w:rPr>
      </w:pPr>
      <w:r w:rsidRPr="0016515C">
        <w:rPr>
          <w:b/>
        </w:rPr>
        <w:t>вскрытия конвертов с заявками по закупу медицинских изделий (Медицинская техника) на 2024 год</w:t>
      </w:r>
    </w:p>
    <w:p w:rsidR="0016515C" w:rsidRPr="0016515C" w:rsidRDefault="0016515C" w:rsidP="0016515C">
      <w:pPr>
        <w:jc w:val="right"/>
        <w:rPr>
          <w:b/>
        </w:rPr>
      </w:pPr>
    </w:p>
    <w:p w:rsidR="0016515C" w:rsidRPr="0016515C" w:rsidRDefault="0016515C" w:rsidP="0016515C">
      <w:pPr>
        <w:ind w:left="284"/>
        <w:jc w:val="right"/>
        <w:rPr>
          <w:b/>
        </w:rPr>
      </w:pPr>
      <w:r w:rsidRPr="0016515C">
        <w:rPr>
          <w:b/>
        </w:rPr>
        <w:t xml:space="preserve">с. Каргалы                                                                    </w:t>
      </w:r>
      <w:r w:rsidRPr="0016515C">
        <w:rPr>
          <w:b/>
          <w:lang w:val="kk-KZ"/>
        </w:rPr>
        <w:t xml:space="preserve">                                                   </w:t>
      </w:r>
      <w:r w:rsidRPr="0016515C">
        <w:rPr>
          <w:b/>
        </w:rPr>
        <w:t xml:space="preserve">                         </w:t>
      </w:r>
      <w:r w:rsidR="00DF3F5D">
        <w:rPr>
          <w:b/>
        </w:rPr>
        <w:t xml:space="preserve">         </w:t>
      </w:r>
      <w:r w:rsidRPr="0016515C">
        <w:rPr>
          <w:b/>
          <w:lang w:val="kk-KZ"/>
        </w:rPr>
        <w:t>11</w:t>
      </w:r>
      <w:r w:rsidRPr="0016515C">
        <w:rPr>
          <w:b/>
        </w:rPr>
        <w:t xml:space="preserve"> часов 00 минут</w:t>
      </w:r>
      <w:r w:rsidR="00DF3F5D" w:rsidRPr="00DF3F5D">
        <w:rPr>
          <w:b/>
        </w:rPr>
        <w:t xml:space="preserve"> 28</w:t>
      </w:r>
      <w:r w:rsidRPr="0016515C">
        <w:rPr>
          <w:b/>
        </w:rPr>
        <w:t xml:space="preserve"> ноября</w:t>
      </w:r>
      <w:r w:rsidRPr="0016515C">
        <w:rPr>
          <w:b/>
          <w:lang w:val="kk-KZ"/>
        </w:rPr>
        <w:t xml:space="preserve"> </w:t>
      </w:r>
      <w:r w:rsidRPr="0016515C">
        <w:rPr>
          <w:b/>
        </w:rPr>
        <w:t>202</w:t>
      </w:r>
      <w:r w:rsidRPr="0016515C">
        <w:rPr>
          <w:b/>
          <w:lang w:val="kk-KZ"/>
        </w:rPr>
        <w:t>4</w:t>
      </w:r>
      <w:r w:rsidRPr="0016515C">
        <w:rPr>
          <w:b/>
        </w:rPr>
        <w:t>г.</w:t>
      </w:r>
    </w:p>
    <w:p w:rsidR="0016515C" w:rsidRPr="00F1730D" w:rsidRDefault="0016515C" w:rsidP="0016515C">
      <w:pPr>
        <w:ind w:left="284"/>
        <w:jc w:val="center"/>
        <w:rPr>
          <w:b/>
          <w:bCs/>
        </w:rPr>
      </w:pPr>
    </w:p>
    <w:p w:rsidR="0016515C" w:rsidRPr="00F1730D" w:rsidRDefault="0016515C" w:rsidP="0016515C">
      <w:pPr>
        <w:pStyle w:val="a7"/>
        <w:numPr>
          <w:ilvl w:val="0"/>
          <w:numId w:val="1"/>
        </w:numPr>
        <w:tabs>
          <w:tab w:val="left" w:pos="851"/>
          <w:tab w:val="left" w:pos="993"/>
        </w:tabs>
        <w:ind w:left="0" w:firstLine="709"/>
      </w:pPr>
      <w:bookmarkStart w:id="0" w:name="_Hlk140563399"/>
      <w:r w:rsidRPr="00F1730D">
        <w:rPr>
          <w:lang w:val="kk-KZ"/>
        </w:rPr>
        <w:t>Тендерная</w:t>
      </w:r>
      <w:r w:rsidRPr="00F1730D">
        <w:t xml:space="preserve"> комиссия в составе:</w:t>
      </w:r>
    </w:p>
    <w:tbl>
      <w:tblPr>
        <w:tblW w:w="9381" w:type="dxa"/>
        <w:tblInd w:w="392" w:type="dxa"/>
        <w:tblLook w:val="04A0" w:firstRow="1" w:lastRow="0" w:firstColumn="1" w:lastColumn="0" w:noHBand="0" w:noVBand="1"/>
      </w:tblPr>
      <w:tblGrid>
        <w:gridCol w:w="9381"/>
      </w:tblGrid>
      <w:tr w:rsidR="0016515C" w:rsidRPr="00F1730D" w:rsidTr="00875F80">
        <w:tc>
          <w:tcPr>
            <w:tcW w:w="9381" w:type="dxa"/>
            <w:shd w:val="clear" w:color="auto" w:fill="auto"/>
          </w:tcPr>
          <w:p w:rsidR="0016515C" w:rsidRPr="00F1730D" w:rsidRDefault="0016515C" w:rsidP="00875F80">
            <w:pPr>
              <w:jc w:val="both"/>
            </w:pPr>
            <w:r w:rsidRPr="00F1730D">
              <w:t xml:space="preserve"> председатель тендерной комиссии;</w:t>
            </w:r>
            <w:r>
              <w:rPr>
                <w:lang w:val="kk-KZ"/>
              </w:rPr>
              <w:t xml:space="preserve"> Калиев А.С</w:t>
            </w:r>
          </w:p>
          <w:p w:rsidR="0016515C" w:rsidRPr="00F1730D" w:rsidRDefault="0016515C" w:rsidP="00875F80">
            <w:pPr>
              <w:jc w:val="both"/>
            </w:pPr>
          </w:p>
        </w:tc>
      </w:tr>
      <w:tr w:rsidR="0016515C" w:rsidRPr="00F1730D" w:rsidTr="00875F80">
        <w:tc>
          <w:tcPr>
            <w:tcW w:w="9381" w:type="dxa"/>
            <w:shd w:val="clear" w:color="auto" w:fill="auto"/>
          </w:tcPr>
          <w:p w:rsidR="0016515C" w:rsidRPr="0016515C" w:rsidRDefault="0016515C" w:rsidP="00875F80">
            <w:pPr>
              <w:pStyle w:val="a7"/>
              <w:tabs>
                <w:tab w:val="left" w:pos="851"/>
              </w:tabs>
              <w:ind w:left="0"/>
              <w:jc w:val="both"/>
              <w:rPr>
                <w:sz w:val="22"/>
                <w:szCs w:val="22"/>
                <w:lang w:val="kk-KZ"/>
              </w:rPr>
            </w:pPr>
            <w:r w:rsidRPr="0016515C">
              <w:rPr>
                <w:sz w:val="22"/>
                <w:szCs w:val="22"/>
              </w:rPr>
              <w:t xml:space="preserve"> заместитель председателя тендерной комиссии; </w:t>
            </w:r>
            <w:proofErr w:type="spellStart"/>
            <w:r w:rsidRPr="0016515C">
              <w:rPr>
                <w:sz w:val="22"/>
                <w:szCs w:val="22"/>
              </w:rPr>
              <w:t>Сейтбаева</w:t>
            </w:r>
            <w:proofErr w:type="spellEnd"/>
            <w:r w:rsidRPr="0016515C">
              <w:rPr>
                <w:sz w:val="22"/>
                <w:szCs w:val="22"/>
              </w:rPr>
              <w:t xml:space="preserve"> А.А. – заместитель директора по ЛПР</w:t>
            </w:r>
          </w:p>
          <w:p w:rsidR="0016515C" w:rsidRPr="0016515C" w:rsidRDefault="0016515C" w:rsidP="00875F80">
            <w:pPr>
              <w:pStyle w:val="a7"/>
              <w:tabs>
                <w:tab w:val="left" w:pos="851"/>
              </w:tabs>
              <w:ind w:left="0"/>
              <w:jc w:val="both"/>
              <w:rPr>
                <w:sz w:val="22"/>
                <w:szCs w:val="22"/>
              </w:rPr>
            </w:pPr>
            <w:r w:rsidRPr="0016515C">
              <w:rPr>
                <w:sz w:val="22"/>
                <w:szCs w:val="22"/>
              </w:rPr>
              <w:t xml:space="preserve">                                                      </w:t>
            </w:r>
          </w:p>
        </w:tc>
      </w:tr>
      <w:tr w:rsidR="0016515C" w:rsidRPr="00F1730D" w:rsidTr="00875F80">
        <w:trPr>
          <w:trHeight w:val="419"/>
        </w:trPr>
        <w:tc>
          <w:tcPr>
            <w:tcW w:w="9381" w:type="dxa"/>
            <w:shd w:val="clear" w:color="auto" w:fill="auto"/>
            <w:vAlign w:val="center"/>
          </w:tcPr>
          <w:p w:rsidR="0016515C" w:rsidRPr="000C0D3A" w:rsidRDefault="0016515C" w:rsidP="00875F80">
            <w:pPr>
              <w:rPr>
                <w:lang w:val="kk-KZ"/>
              </w:rPr>
            </w:pPr>
            <w:r>
              <w:t xml:space="preserve"> член комиссии: </w:t>
            </w:r>
            <w:proofErr w:type="spellStart"/>
            <w:r>
              <w:t>Жанахметов</w:t>
            </w:r>
            <w:proofErr w:type="spellEnd"/>
            <w:r>
              <w:t xml:space="preserve"> Е.Ж. – заместитель директора по ККМУ</w:t>
            </w:r>
          </w:p>
          <w:p w:rsidR="0016515C" w:rsidRPr="00F1730D" w:rsidRDefault="0016515C" w:rsidP="00875F80">
            <w:r w:rsidRPr="00F1730D">
              <w:t xml:space="preserve"> </w:t>
            </w:r>
          </w:p>
        </w:tc>
      </w:tr>
      <w:tr w:rsidR="0016515C" w:rsidRPr="00F1730D" w:rsidTr="00875F80">
        <w:trPr>
          <w:trHeight w:val="453"/>
        </w:trPr>
        <w:tc>
          <w:tcPr>
            <w:tcW w:w="9381" w:type="dxa"/>
            <w:shd w:val="clear" w:color="auto" w:fill="auto"/>
            <w:vAlign w:val="center"/>
          </w:tcPr>
          <w:p w:rsidR="0016515C" w:rsidRPr="000C0D3A" w:rsidRDefault="0016515C" w:rsidP="00875F80">
            <w:pPr>
              <w:pStyle w:val="a5"/>
              <w:rPr>
                <w:lang w:val="kk-KZ"/>
              </w:rPr>
            </w:pPr>
            <w:r>
              <w:t xml:space="preserve"> </w:t>
            </w:r>
            <w:r w:rsidRPr="00F1730D">
              <w:t>член комиссии;</w:t>
            </w:r>
            <w:r>
              <w:t xml:space="preserve"> </w:t>
            </w:r>
            <w:proofErr w:type="spellStart"/>
            <w:r>
              <w:t>Сатыбалдиева</w:t>
            </w:r>
            <w:proofErr w:type="spellEnd"/>
            <w:r>
              <w:t xml:space="preserve"> А.Д. – врач кардиолог</w:t>
            </w:r>
          </w:p>
          <w:p w:rsidR="0016515C" w:rsidRPr="000C0D3A" w:rsidRDefault="0016515C" w:rsidP="00875F80">
            <w:pPr>
              <w:pStyle w:val="a5"/>
              <w:rPr>
                <w:lang w:val="kk-KZ"/>
              </w:rPr>
            </w:pPr>
          </w:p>
          <w:p w:rsidR="0016515C" w:rsidRPr="000C0D3A" w:rsidRDefault="0016515C" w:rsidP="00875F80">
            <w:pPr>
              <w:pStyle w:val="a5"/>
              <w:rPr>
                <w:lang w:val="kk-KZ"/>
              </w:rPr>
            </w:pPr>
            <w:r>
              <w:rPr>
                <w:lang w:val="kk-KZ"/>
              </w:rPr>
              <w:t xml:space="preserve"> </w:t>
            </w:r>
            <w:r w:rsidRPr="00F1730D">
              <w:t>член комиссии</w:t>
            </w:r>
            <w:proofErr w:type="gramStart"/>
            <w:r>
              <w:t>: :</w:t>
            </w:r>
            <w:proofErr w:type="gramEnd"/>
            <w:r>
              <w:t xml:space="preserve"> </w:t>
            </w:r>
            <w:proofErr w:type="spellStart"/>
            <w:r>
              <w:t>Елемес</w:t>
            </w:r>
            <w:proofErr w:type="spellEnd"/>
            <w:r>
              <w:t xml:space="preserve"> М. – заведующий реанимационного отделения;</w:t>
            </w:r>
          </w:p>
          <w:p w:rsidR="0016515C" w:rsidRPr="001E6D24" w:rsidRDefault="0016515C" w:rsidP="00875F80">
            <w:pPr>
              <w:pStyle w:val="a5"/>
              <w:rPr>
                <w:lang w:val="kk-KZ"/>
              </w:rPr>
            </w:pPr>
          </w:p>
          <w:p w:rsidR="0016515C" w:rsidRPr="000C0D3A" w:rsidRDefault="0016515C" w:rsidP="00875F80">
            <w:pPr>
              <w:pStyle w:val="a5"/>
              <w:rPr>
                <w:lang w:val="kk-KZ"/>
              </w:rPr>
            </w:pPr>
            <w:r>
              <w:rPr>
                <w:lang w:val="kk-KZ"/>
              </w:rPr>
              <w:t xml:space="preserve"> секретарь:Суйнишева Б.А-бухгалтер</w:t>
            </w:r>
          </w:p>
          <w:p w:rsidR="0016515C" w:rsidRPr="00F1730D" w:rsidRDefault="0016515C" w:rsidP="00875F80">
            <w:pPr>
              <w:pStyle w:val="a5"/>
            </w:pPr>
          </w:p>
        </w:tc>
      </w:tr>
    </w:tbl>
    <w:p w:rsidR="0016515C" w:rsidRPr="00F0252E" w:rsidRDefault="0016515C" w:rsidP="0016515C">
      <w:pPr>
        <w:pStyle w:val="1"/>
        <w:keepNext/>
        <w:tabs>
          <w:tab w:val="left" w:pos="426"/>
          <w:tab w:val="center" w:pos="709"/>
        </w:tabs>
        <w:spacing w:after="0" w:afterAutospacing="0" w:line="276" w:lineRule="auto"/>
        <w:jc w:val="both"/>
        <w:rPr>
          <w:b w:val="0"/>
          <w:sz w:val="24"/>
          <w:szCs w:val="24"/>
        </w:rPr>
      </w:pPr>
      <w:bookmarkStart w:id="1" w:name="_Hlk140572399"/>
      <w:bookmarkEnd w:id="0"/>
      <w:r>
        <w:rPr>
          <w:b w:val="0"/>
          <w:sz w:val="24"/>
          <w:szCs w:val="24"/>
        </w:rPr>
        <w:t xml:space="preserve">     28 ноября 2024</w:t>
      </w:r>
      <w:r w:rsidRPr="00F1730D">
        <w:rPr>
          <w:b w:val="0"/>
          <w:sz w:val="24"/>
          <w:szCs w:val="24"/>
        </w:rPr>
        <w:t xml:space="preserve"> года </w:t>
      </w:r>
      <w:bookmarkEnd w:id="1"/>
      <w:r>
        <w:rPr>
          <w:b w:val="0"/>
          <w:sz w:val="24"/>
          <w:szCs w:val="24"/>
        </w:rPr>
        <w:t xml:space="preserve">11 часов 00 минут </w:t>
      </w:r>
      <w:r w:rsidRPr="00F1730D">
        <w:rPr>
          <w:b w:val="0"/>
          <w:sz w:val="24"/>
          <w:szCs w:val="24"/>
        </w:rPr>
        <w:t xml:space="preserve">по адресу: </w:t>
      </w:r>
      <w:proofErr w:type="spellStart"/>
      <w:r w:rsidRPr="00F1730D">
        <w:rPr>
          <w:b w:val="0"/>
          <w:sz w:val="24"/>
          <w:szCs w:val="24"/>
        </w:rPr>
        <w:t>Алмат</w:t>
      </w:r>
      <w:r>
        <w:rPr>
          <w:b w:val="0"/>
          <w:sz w:val="24"/>
          <w:szCs w:val="24"/>
        </w:rPr>
        <w:t>инская</w:t>
      </w:r>
      <w:proofErr w:type="spellEnd"/>
      <w:r>
        <w:rPr>
          <w:b w:val="0"/>
          <w:sz w:val="24"/>
          <w:szCs w:val="24"/>
        </w:rPr>
        <w:t xml:space="preserve"> область</w:t>
      </w:r>
      <w:r w:rsidRPr="00F1730D">
        <w:rPr>
          <w:b w:val="0"/>
          <w:sz w:val="24"/>
          <w:szCs w:val="24"/>
        </w:rPr>
        <w:t>,</w:t>
      </w:r>
      <w:r>
        <w:rPr>
          <w:b w:val="0"/>
          <w:sz w:val="24"/>
          <w:szCs w:val="24"/>
        </w:rPr>
        <w:t xml:space="preserve"> </w:t>
      </w:r>
      <w:proofErr w:type="spellStart"/>
      <w:r>
        <w:rPr>
          <w:b w:val="0"/>
          <w:sz w:val="24"/>
          <w:szCs w:val="24"/>
        </w:rPr>
        <w:t>Жамбылский</w:t>
      </w:r>
      <w:proofErr w:type="spellEnd"/>
      <w:r>
        <w:rPr>
          <w:b w:val="0"/>
          <w:sz w:val="24"/>
          <w:szCs w:val="24"/>
        </w:rPr>
        <w:t xml:space="preserve"> район, </w:t>
      </w:r>
      <w:proofErr w:type="spellStart"/>
      <w:r>
        <w:rPr>
          <w:b w:val="0"/>
          <w:sz w:val="24"/>
          <w:szCs w:val="24"/>
        </w:rPr>
        <w:t>с.Каргалы</w:t>
      </w:r>
      <w:proofErr w:type="spellEnd"/>
      <w:r>
        <w:rPr>
          <w:b w:val="0"/>
          <w:sz w:val="24"/>
          <w:szCs w:val="24"/>
        </w:rPr>
        <w:t>,</w:t>
      </w:r>
      <w:r w:rsidRPr="00F1730D">
        <w:rPr>
          <w:b w:val="0"/>
          <w:sz w:val="24"/>
          <w:szCs w:val="24"/>
        </w:rPr>
        <w:t xml:space="preserve"> ул. </w:t>
      </w:r>
      <w:proofErr w:type="spellStart"/>
      <w:r>
        <w:rPr>
          <w:b w:val="0"/>
          <w:sz w:val="24"/>
          <w:szCs w:val="24"/>
        </w:rPr>
        <w:t>А</w:t>
      </w:r>
      <w:r w:rsidRPr="00F1730D">
        <w:rPr>
          <w:b w:val="0"/>
          <w:sz w:val="24"/>
          <w:szCs w:val="24"/>
        </w:rPr>
        <w:t>.</w:t>
      </w:r>
      <w:r>
        <w:rPr>
          <w:b w:val="0"/>
          <w:sz w:val="24"/>
          <w:szCs w:val="24"/>
        </w:rPr>
        <w:t>Бейсеуова</w:t>
      </w:r>
      <w:proofErr w:type="spellEnd"/>
      <w:r w:rsidRPr="00F1730D">
        <w:rPr>
          <w:b w:val="0"/>
          <w:sz w:val="24"/>
          <w:szCs w:val="24"/>
        </w:rPr>
        <w:t xml:space="preserve">, </w:t>
      </w:r>
      <w:r>
        <w:rPr>
          <w:b w:val="0"/>
          <w:sz w:val="24"/>
          <w:szCs w:val="24"/>
        </w:rPr>
        <w:t>149Г</w:t>
      </w:r>
      <w:r w:rsidRPr="00F1730D">
        <w:rPr>
          <w:b w:val="0"/>
          <w:sz w:val="24"/>
          <w:szCs w:val="24"/>
        </w:rPr>
        <w:t xml:space="preserve"> </w:t>
      </w:r>
      <w:r w:rsidRPr="002C2A91">
        <w:rPr>
          <w:b w:val="0"/>
          <w:sz w:val="24"/>
          <w:szCs w:val="24"/>
        </w:rPr>
        <w:t xml:space="preserve">произвела процедуру вскрытия </w:t>
      </w:r>
      <w:r>
        <w:rPr>
          <w:b w:val="0"/>
          <w:sz w:val="24"/>
          <w:szCs w:val="24"/>
        </w:rPr>
        <w:t>конвертов с заявками на</w:t>
      </w:r>
      <w:r w:rsidRPr="00C21373">
        <w:rPr>
          <w:b w:val="0"/>
          <w:sz w:val="24"/>
          <w:szCs w:val="24"/>
        </w:rPr>
        <w:t xml:space="preserve"> участие в тендере по </w:t>
      </w:r>
      <w:r w:rsidRPr="00F0252E">
        <w:rPr>
          <w:b w:val="0"/>
          <w:sz w:val="24"/>
          <w:szCs w:val="24"/>
        </w:rPr>
        <w:t>закупу</w:t>
      </w:r>
      <w:r>
        <w:rPr>
          <w:b w:val="0"/>
          <w:sz w:val="24"/>
          <w:szCs w:val="24"/>
        </w:rPr>
        <w:t xml:space="preserve"> медицинских изделий (Медицинская техника)</w:t>
      </w:r>
      <w:r w:rsidRPr="00F0252E">
        <w:rPr>
          <w:b w:val="0"/>
          <w:sz w:val="24"/>
          <w:szCs w:val="24"/>
        </w:rPr>
        <w:t xml:space="preserve"> на 2024 год.</w:t>
      </w:r>
    </w:p>
    <w:p w:rsidR="0016515C" w:rsidRPr="000B7AF3" w:rsidRDefault="0016515C" w:rsidP="0016515C">
      <w:pPr>
        <w:pStyle w:val="1"/>
        <w:keepNext/>
        <w:tabs>
          <w:tab w:val="left" w:pos="426"/>
          <w:tab w:val="center" w:pos="709"/>
        </w:tabs>
        <w:spacing w:before="0" w:beforeAutospacing="0" w:after="0" w:afterAutospacing="0"/>
        <w:jc w:val="both"/>
        <w:rPr>
          <w:b w:val="0"/>
          <w:sz w:val="24"/>
          <w:szCs w:val="24"/>
        </w:rPr>
      </w:pPr>
      <w:r w:rsidRPr="00F1730D">
        <w:rPr>
          <w:b w:val="0"/>
          <w:sz w:val="24"/>
          <w:szCs w:val="24"/>
        </w:rPr>
        <w:t xml:space="preserve">Организатором и заказчиком закупа </w:t>
      </w:r>
      <w:r>
        <w:rPr>
          <w:b w:val="0"/>
          <w:sz w:val="24"/>
          <w:szCs w:val="24"/>
        </w:rPr>
        <w:t>медицинских изделий (Медицинская техника)</w:t>
      </w:r>
      <w:r w:rsidRPr="00F0252E">
        <w:rPr>
          <w:b w:val="0"/>
          <w:sz w:val="24"/>
          <w:szCs w:val="24"/>
        </w:rPr>
        <w:t xml:space="preserve"> на 2024 год</w:t>
      </w:r>
      <w:r>
        <w:rPr>
          <w:b w:val="0"/>
          <w:sz w:val="24"/>
          <w:szCs w:val="24"/>
        </w:rPr>
        <w:t xml:space="preserve"> является</w:t>
      </w:r>
      <w:r w:rsidRPr="00F1730D">
        <w:rPr>
          <w:b w:val="0"/>
          <w:sz w:val="24"/>
          <w:szCs w:val="24"/>
        </w:rPr>
        <w:t xml:space="preserve"> ГКП на ПХВ «</w:t>
      </w:r>
      <w:r>
        <w:rPr>
          <w:b w:val="0"/>
          <w:sz w:val="24"/>
          <w:szCs w:val="24"/>
        </w:rPr>
        <w:t>Районная больница</w:t>
      </w:r>
      <w:r w:rsidRPr="00F1730D">
        <w:rPr>
          <w:b w:val="0"/>
          <w:sz w:val="24"/>
          <w:szCs w:val="24"/>
        </w:rPr>
        <w:t>»</w:t>
      </w:r>
      <w:r>
        <w:rPr>
          <w:b w:val="0"/>
          <w:sz w:val="24"/>
          <w:szCs w:val="24"/>
        </w:rPr>
        <w:t xml:space="preserve"> </w:t>
      </w:r>
      <w:proofErr w:type="spellStart"/>
      <w:r>
        <w:rPr>
          <w:b w:val="0"/>
          <w:sz w:val="24"/>
          <w:szCs w:val="24"/>
        </w:rPr>
        <w:t>с.Каргалы</w:t>
      </w:r>
      <w:proofErr w:type="spellEnd"/>
      <w:r>
        <w:rPr>
          <w:b w:val="0"/>
          <w:sz w:val="24"/>
          <w:szCs w:val="24"/>
        </w:rPr>
        <w:t xml:space="preserve"> </w:t>
      </w:r>
      <w:proofErr w:type="spellStart"/>
      <w:r>
        <w:rPr>
          <w:b w:val="0"/>
          <w:sz w:val="24"/>
          <w:szCs w:val="24"/>
        </w:rPr>
        <w:t>Жамбылского</w:t>
      </w:r>
      <w:proofErr w:type="spellEnd"/>
      <w:r>
        <w:rPr>
          <w:b w:val="0"/>
          <w:sz w:val="24"/>
          <w:szCs w:val="24"/>
        </w:rPr>
        <w:t xml:space="preserve"> района</w:t>
      </w:r>
      <w:r w:rsidRPr="00F1730D">
        <w:rPr>
          <w:b w:val="0"/>
          <w:sz w:val="24"/>
          <w:szCs w:val="24"/>
        </w:rPr>
        <w:t xml:space="preserve"> ГУ «Управление здравоохранения </w:t>
      </w:r>
      <w:proofErr w:type="spellStart"/>
      <w:r w:rsidRPr="00F1730D">
        <w:rPr>
          <w:b w:val="0"/>
          <w:sz w:val="24"/>
          <w:szCs w:val="24"/>
        </w:rPr>
        <w:t>Алматинской</w:t>
      </w:r>
      <w:proofErr w:type="spellEnd"/>
      <w:r w:rsidRPr="00F1730D">
        <w:rPr>
          <w:b w:val="0"/>
          <w:sz w:val="24"/>
          <w:szCs w:val="24"/>
        </w:rPr>
        <w:t xml:space="preserve"> области» (далее </w:t>
      </w:r>
      <w:r>
        <w:rPr>
          <w:b w:val="0"/>
          <w:sz w:val="24"/>
          <w:szCs w:val="24"/>
        </w:rPr>
        <w:t>– Больница</w:t>
      </w:r>
      <w:r w:rsidRPr="00F1730D">
        <w:rPr>
          <w:b w:val="0"/>
          <w:sz w:val="24"/>
          <w:szCs w:val="24"/>
        </w:rPr>
        <w:t xml:space="preserve">) Юридический адрес: </w:t>
      </w:r>
      <w:proofErr w:type="spellStart"/>
      <w:r w:rsidRPr="00F1730D">
        <w:rPr>
          <w:b w:val="0"/>
          <w:sz w:val="24"/>
          <w:szCs w:val="24"/>
        </w:rPr>
        <w:t>Алматинская</w:t>
      </w:r>
      <w:proofErr w:type="spellEnd"/>
      <w:r w:rsidRPr="00F1730D">
        <w:rPr>
          <w:b w:val="0"/>
          <w:sz w:val="24"/>
          <w:szCs w:val="24"/>
        </w:rPr>
        <w:t xml:space="preserve"> обл</w:t>
      </w:r>
      <w:r>
        <w:rPr>
          <w:b w:val="0"/>
          <w:sz w:val="24"/>
          <w:szCs w:val="24"/>
        </w:rPr>
        <w:t>асть,</w:t>
      </w:r>
      <w:r w:rsidRPr="00F1730D">
        <w:rPr>
          <w:b w:val="0"/>
          <w:sz w:val="24"/>
          <w:szCs w:val="24"/>
        </w:rPr>
        <w:t xml:space="preserve"> </w:t>
      </w:r>
      <w:proofErr w:type="spellStart"/>
      <w:r>
        <w:rPr>
          <w:b w:val="0"/>
          <w:sz w:val="24"/>
          <w:szCs w:val="24"/>
        </w:rPr>
        <w:t>Жамбылский</w:t>
      </w:r>
      <w:proofErr w:type="spellEnd"/>
      <w:r>
        <w:rPr>
          <w:b w:val="0"/>
          <w:sz w:val="24"/>
          <w:szCs w:val="24"/>
        </w:rPr>
        <w:t xml:space="preserve"> район, </w:t>
      </w:r>
      <w:proofErr w:type="spellStart"/>
      <w:r>
        <w:rPr>
          <w:b w:val="0"/>
          <w:sz w:val="24"/>
          <w:szCs w:val="24"/>
        </w:rPr>
        <w:t>с.Каргалы</w:t>
      </w:r>
      <w:proofErr w:type="spellEnd"/>
      <w:r w:rsidRPr="00F1730D">
        <w:rPr>
          <w:b w:val="0"/>
          <w:sz w:val="24"/>
          <w:szCs w:val="24"/>
        </w:rPr>
        <w:t xml:space="preserve">, ул. </w:t>
      </w:r>
      <w:proofErr w:type="spellStart"/>
      <w:r>
        <w:rPr>
          <w:b w:val="0"/>
          <w:sz w:val="24"/>
          <w:szCs w:val="24"/>
        </w:rPr>
        <w:t>А.Бейсеуова</w:t>
      </w:r>
      <w:proofErr w:type="spellEnd"/>
      <w:r>
        <w:rPr>
          <w:b w:val="0"/>
          <w:sz w:val="24"/>
          <w:szCs w:val="24"/>
        </w:rPr>
        <w:t>, 1</w:t>
      </w:r>
      <w:r w:rsidRPr="00F1730D">
        <w:rPr>
          <w:b w:val="0"/>
          <w:sz w:val="24"/>
          <w:szCs w:val="24"/>
        </w:rPr>
        <w:t>: 0</w:t>
      </w:r>
      <w:r>
        <w:rPr>
          <w:b w:val="0"/>
          <w:sz w:val="24"/>
          <w:szCs w:val="24"/>
        </w:rPr>
        <w:t>4</w:t>
      </w:r>
      <w:r w:rsidRPr="00F1730D">
        <w:rPr>
          <w:b w:val="0"/>
          <w:sz w:val="24"/>
          <w:szCs w:val="24"/>
        </w:rPr>
        <w:t>0</w:t>
      </w:r>
      <w:r>
        <w:rPr>
          <w:b w:val="0"/>
          <w:sz w:val="24"/>
          <w:szCs w:val="24"/>
        </w:rPr>
        <w:t>616</w:t>
      </w:r>
      <w:r w:rsidRPr="00F1730D">
        <w:rPr>
          <w:b w:val="0"/>
          <w:sz w:val="24"/>
          <w:szCs w:val="24"/>
        </w:rPr>
        <w:t>,</w:t>
      </w:r>
      <w:r>
        <w:rPr>
          <w:b w:val="0"/>
          <w:sz w:val="24"/>
          <w:szCs w:val="24"/>
        </w:rPr>
        <w:t xml:space="preserve"> </w:t>
      </w:r>
      <w:r w:rsidRPr="00F1730D">
        <w:rPr>
          <w:b w:val="0"/>
          <w:sz w:val="24"/>
          <w:szCs w:val="24"/>
        </w:rPr>
        <w:t>тел.</w:t>
      </w:r>
      <w:r>
        <w:rPr>
          <w:b w:val="0"/>
          <w:sz w:val="24"/>
          <w:szCs w:val="24"/>
        </w:rPr>
        <w:t>:</w:t>
      </w:r>
      <w:r w:rsidRPr="00F1730D">
        <w:rPr>
          <w:b w:val="0"/>
          <w:sz w:val="24"/>
          <w:szCs w:val="24"/>
        </w:rPr>
        <w:t xml:space="preserve"> 8 (727</w:t>
      </w:r>
      <w:r>
        <w:rPr>
          <w:b w:val="0"/>
          <w:sz w:val="24"/>
          <w:szCs w:val="24"/>
        </w:rPr>
        <w:t>70</w:t>
      </w:r>
      <w:r w:rsidRPr="00F1730D">
        <w:rPr>
          <w:b w:val="0"/>
          <w:sz w:val="24"/>
          <w:szCs w:val="24"/>
        </w:rPr>
        <w:t xml:space="preserve">) </w:t>
      </w:r>
      <w:r>
        <w:rPr>
          <w:b w:val="0"/>
          <w:sz w:val="24"/>
          <w:szCs w:val="24"/>
        </w:rPr>
        <w:t>32 4 62</w:t>
      </w:r>
      <w:r w:rsidRPr="00F1730D">
        <w:rPr>
          <w:b w:val="0"/>
          <w:sz w:val="24"/>
          <w:szCs w:val="24"/>
        </w:rPr>
        <w:t xml:space="preserve">, БИН </w:t>
      </w:r>
      <w:r>
        <w:rPr>
          <w:b w:val="0"/>
          <w:sz w:val="24"/>
          <w:szCs w:val="24"/>
        </w:rPr>
        <w:t>090</w:t>
      </w:r>
      <w:r w:rsidRPr="00F1730D">
        <w:rPr>
          <w:b w:val="0"/>
          <w:sz w:val="24"/>
          <w:szCs w:val="24"/>
        </w:rPr>
        <w:t xml:space="preserve"> 240 00</w:t>
      </w:r>
      <w:r>
        <w:rPr>
          <w:b w:val="0"/>
          <w:sz w:val="24"/>
          <w:szCs w:val="24"/>
        </w:rPr>
        <w:t>8</w:t>
      </w:r>
      <w:r w:rsidRPr="00F1730D">
        <w:rPr>
          <w:b w:val="0"/>
          <w:sz w:val="24"/>
          <w:szCs w:val="24"/>
        </w:rPr>
        <w:t> </w:t>
      </w:r>
      <w:r>
        <w:rPr>
          <w:b w:val="0"/>
          <w:sz w:val="24"/>
          <w:szCs w:val="24"/>
        </w:rPr>
        <w:t>820</w:t>
      </w:r>
      <w:r w:rsidRPr="00F1730D">
        <w:rPr>
          <w:b w:val="0"/>
          <w:sz w:val="24"/>
          <w:szCs w:val="24"/>
        </w:rPr>
        <w:t>.</w:t>
      </w:r>
    </w:p>
    <w:p w:rsidR="0016515C" w:rsidRDefault="0016515C" w:rsidP="0016515C">
      <w:pPr>
        <w:pStyle w:val="1"/>
        <w:keepNext/>
        <w:tabs>
          <w:tab w:val="left" w:pos="426"/>
          <w:tab w:val="center" w:pos="709"/>
        </w:tabs>
        <w:spacing w:before="0" w:beforeAutospacing="0" w:after="0" w:afterAutospacing="0"/>
        <w:ind w:firstLine="709"/>
        <w:rPr>
          <w:b w:val="0"/>
          <w:sz w:val="24"/>
          <w:szCs w:val="24"/>
        </w:rPr>
      </w:pPr>
      <w:r w:rsidRPr="00F1730D">
        <w:rPr>
          <w:b w:val="0"/>
          <w:sz w:val="24"/>
          <w:szCs w:val="24"/>
        </w:rPr>
        <w:t xml:space="preserve">При вскрытии тендерных заявок </w:t>
      </w:r>
      <w:r>
        <w:rPr>
          <w:b w:val="0"/>
          <w:sz w:val="24"/>
          <w:szCs w:val="24"/>
          <w:lang w:val="kk-KZ"/>
        </w:rPr>
        <w:t xml:space="preserve">  </w:t>
      </w:r>
      <w:r w:rsidRPr="00F1730D">
        <w:rPr>
          <w:b w:val="0"/>
          <w:sz w:val="24"/>
          <w:szCs w:val="24"/>
        </w:rPr>
        <w:t>присутствовали все члены комиссии:</w:t>
      </w:r>
    </w:p>
    <w:p w:rsidR="0016515C" w:rsidRPr="00F1730D" w:rsidRDefault="0016515C" w:rsidP="0016515C">
      <w:pPr>
        <w:pStyle w:val="1"/>
        <w:keepNext/>
        <w:tabs>
          <w:tab w:val="left" w:pos="426"/>
          <w:tab w:val="center" w:pos="709"/>
        </w:tabs>
        <w:spacing w:before="0" w:beforeAutospacing="0" w:after="0" w:afterAutospacing="0" w:line="276" w:lineRule="auto"/>
        <w:jc w:val="both"/>
        <w:rPr>
          <w:b w:val="0"/>
          <w:sz w:val="24"/>
          <w:szCs w:val="24"/>
        </w:rPr>
      </w:pPr>
      <w:r w:rsidRPr="000C0D3A">
        <w:rPr>
          <w:b w:val="0"/>
          <w:sz w:val="24"/>
          <w:szCs w:val="24"/>
          <w:lang w:val="kk-KZ"/>
        </w:rPr>
        <w:t xml:space="preserve">         </w:t>
      </w:r>
      <w:r>
        <w:rPr>
          <w:b w:val="0"/>
          <w:sz w:val="24"/>
          <w:szCs w:val="24"/>
        </w:rPr>
        <w:t>1</w:t>
      </w:r>
      <w:r w:rsidRPr="00F1730D">
        <w:rPr>
          <w:b w:val="0"/>
          <w:sz w:val="24"/>
          <w:szCs w:val="24"/>
        </w:rPr>
        <w:t>.  Представившие заявки на участие в тендере после истечения окончательного срока - нет.</w:t>
      </w:r>
    </w:p>
    <w:p w:rsidR="0016515C" w:rsidRPr="00F1730D" w:rsidRDefault="0016515C" w:rsidP="0016515C">
      <w:pPr>
        <w:pStyle w:val="a3"/>
        <w:spacing w:before="0" w:beforeAutospacing="0" w:after="0" w:afterAutospacing="0" w:line="276" w:lineRule="auto"/>
        <w:jc w:val="both"/>
        <w:rPr>
          <w:rFonts w:ascii="Times New Roman" w:hAnsi="Times New Roman" w:cs="Times New Roman"/>
          <w:bCs/>
          <w:color w:val="auto"/>
          <w:kern w:val="36"/>
          <w:sz w:val="24"/>
          <w:szCs w:val="24"/>
        </w:rPr>
      </w:pPr>
      <w:r w:rsidRPr="00F1730D">
        <w:rPr>
          <w:rFonts w:ascii="Times New Roman" w:hAnsi="Times New Roman" w:cs="Times New Roman"/>
          <w:color w:val="auto"/>
          <w:sz w:val="24"/>
          <w:szCs w:val="24"/>
          <w:lang w:val="kk-KZ"/>
        </w:rPr>
        <w:t xml:space="preserve">         </w:t>
      </w:r>
      <w:r>
        <w:rPr>
          <w:rFonts w:ascii="Times New Roman" w:hAnsi="Times New Roman" w:cs="Times New Roman"/>
          <w:color w:val="auto"/>
          <w:sz w:val="24"/>
          <w:szCs w:val="24"/>
          <w:lang w:val="kk-KZ"/>
        </w:rPr>
        <w:t>2</w:t>
      </w:r>
      <w:r w:rsidRPr="00F1730D">
        <w:rPr>
          <w:rFonts w:ascii="Times New Roman" w:hAnsi="Times New Roman" w:cs="Times New Roman"/>
          <w:color w:val="auto"/>
          <w:sz w:val="24"/>
          <w:szCs w:val="24"/>
        </w:rPr>
        <w:t>.  Условия поставки</w:t>
      </w:r>
      <w:r w:rsidRPr="00F1730D">
        <w:rPr>
          <w:rFonts w:ascii="Times New Roman" w:hAnsi="Times New Roman" w:cs="Times New Roman"/>
          <w:bCs/>
          <w:color w:val="auto"/>
          <w:kern w:val="36"/>
          <w:sz w:val="24"/>
          <w:szCs w:val="24"/>
        </w:rPr>
        <w:t>:</w:t>
      </w:r>
      <w:r>
        <w:rPr>
          <w:rFonts w:ascii="Times New Roman" w:hAnsi="Times New Roman" w:cs="Times New Roman"/>
          <w:bCs/>
          <w:color w:val="auto"/>
          <w:kern w:val="36"/>
          <w:sz w:val="24"/>
          <w:szCs w:val="24"/>
        </w:rPr>
        <w:t xml:space="preserve"> </w:t>
      </w:r>
      <w:r>
        <w:rPr>
          <w:rFonts w:ascii="Times New Roman" w:hAnsi="Times New Roman" w:cs="Times New Roman"/>
          <w:bCs/>
          <w:color w:val="auto"/>
          <w:kern w:val="36"/>
          <w:sz w:val="24"/>
          <w:szCs w:val="24"/>
          <w:lang w:val="en-US"/>
        </w:rPr>
        <w:t>DDP</w:t>
      </w:r>
      <w:r w:rsidRPr="003D1780">
        <w:rPr>
          <w:rFonts w:ascii="Times New Roman" w:hAnsi="Times New Roman" w:cs="Times New Roman"/>
          <w:bCs/>
          <w:color w:val="auto"/>
          <w:kern w:val="36"/>
          <w:sz w:val="24"/>
          <w:szCs w:val="24"/>
        </w:rPr>
        <w:t xml:space="preserve"> 2020</w:t>
      </w:r>
      <w:r>
        <w:rPr>
          <w:rFonts w:ascii="Times New Roman" w:hAnsi="Times New Roman" w:cs="Times New Roman"/>
          <w:bCs/>
          <w:color w:val="auto"/>
          <w:kern w:val="36"/>
          <w:sz w:val="24"/>
          <w:szCs w:val="24"/>
        </w:rPr>
        <w:t>, не позднее 25 декабря 2024 года</w:t>
      </w:r>
      <w:r w:rsidRPr="00F1730D">
        <w:rPr>
          <w:rFonts w:ascii="Times New Roman" w:hAnsi="Times New Roman" w:cs="Times New Roman"/>
          <w:bCs/>
          <w:color w:val="auto"/>
          <w:kern w:val="36"/>
          <w:sz w:val="24"/>
          <w:szCs w:val="24"/>
        </w:rPr>
        <w:t>.</w:t>
      </w:r>
    </w:p>
    <w:p w:rsidR="0016515C" w:rsidRPr="00F1730D" w:rsidRDefault="0016515C" w:rsidP="0016515C">
      <w:pPr>
        <w:pStyle w:val="a3"/>
        <w:spacing w:before="0" w:beforeAutospacing="0" w:after="0" w:afterAutospacing="0" w:line="276" w:lineRule="auto"/>
        <w:jc w:val="both"/>
        <w:rPr>
          <w:rFonts w:ascii="Times New Roman" w:hAnsi="Times New Roman" w:cs="Times New Roman"/>
          <w:color w:val="auto"/>
          <w:sz w:val="24"/>
          <w:szCs w:val="24"/>
        </w:rPr>
      </w:pPr>
      <w:r w:rsidRPr="00F1730D">
        <w:rPr>
          <w:rFonts w:ascii="Times New Roman" w:hAnsi="Times New Roman" w:cs="Times New Roman"/>
          <w:color w:val="auto"/>
          <w:sz w:val="24"/>
          <w:szCs w:val="24"/>
        </w:rPr>
        <w:t xml:space="preserve">         </w:t>
      </w:r>
      <w:r>
        <w:rPr>
          <w:rFonts w:ascii="Times New Roman" w:hAnsi="Times New Roman" w:cs="Times New Roman"/>
          <w:color w:val="auto"/>
          <w:sz w:val="24"/>
          <w:szCs w:val="24"/>
        </w:rPr>
        <w:t>3</w:t>
      </w:r>
      <w:r w:rsidRPr="00F1730D">
        <w:rPr>
          <w:rFonts w:ascii="Times New Roman" w:hAnsi="Times New Roman" w:cs="Times New Roman"/>
          <w:color w:val="auto"/>
          <w:sz w:val="24"/>
          <w:szCs w:val="24"/>
        </w:rPr>
        <w:t xml:space="preserve">. Условия оплаты: </w:t>
      </w:r>
      <w:r w:rsidRPr="00CC3DF2">
        <w:rPr>
          <w:rFonts w:ascii="Times New Roman" w:hAnsi="Times New Roman" w:cs="Times New Roman"/>
          <w:color w:val="auto"/>
          <w:spacing w:val="1"/>
          <w:sz w:val="24"/>
          <w:szCs w:val="24"/>
        </w:rPr>
        <w:t>о</w:t>
      </w:r>
      <w:r w:rsidRPr="00CC3DF2">
        <w:rPr>
          <w:rFonts w:ascii="Times New Roman" w:hAnsi="Times New Roman" w:cs="Times New Roman"/>
          <w:color w:val="auto"/>
          <w:sz w:val="24"/>
          <w:szCs w:val="24"/>
        </w:rPr>
        <w:t xml:space="preserve">плата Заказчиком за Товары Поставщику будет производиться по факту поставки в полном объеме в тенге, по мере выделения бюджетных средств. </w:t>
      </w:r>
    </w:p>
    <w:p w:rsidR="0016515C" w:rsidRDefault="0016515C" w:rsidP="0016515C">
      <w:pPr>
        <w:pStyle w:val="a3"/>
        <w:spacing w:before="0" w:beforeAutospacing="0" w:after="0" w:afterAutospacing="0" w:line="276" w:lineRule="auto"/>
        <w:jc w:val="both"/>
        <w:rPr>
          <w:rFonts w:ascii="Times New Roman" w:hAnsi="Times New Roman" w:cs="Times New Roman"/>
          <w:color w:val="auto"/>
          <w:sz w:val="24"/>
          <w:szCs w:val="24"/>
        </w:rPr>
      </w:pPr>
      <w:r w:rsidRPr="00F1730D">
        <w:rPr>
          <w:rFonts w:ascii="Times New Roman" w:hAnsi="Times New Roman" w:cs="Times New Roman"/>
          <w:color w:val="auto"/>
          <w:sz w:val="24"/>
          <w:szCs w:val="24"/>
        </w:rPr>
        <w:t xml:space="preserve">         </w:t>
      </w:r>
      <w:r>
        <w:rPr>
          <w:rFonts w:ascii="Times New Roman" w:hAnsi="Times New Roman" w:cs="Times New Roman"/>
          <w:color w:val="auto"/>
          <w:sz w:val="24"/>
          <w:szCs w:val="24"/>
        </w:rPr>
        <w:t>4</w:t>
      </w:r>
      <w:r w:rsidRPr="00F1730D">
        <w:rPr>
          <w:rFonts w:ascii="Times New Roman" w:hAnsi="Times New Roman" w:cs="Times New Roman"/>
          <w:color w:val="auto"/>
          <w:sz w:val="24"/>
          <w:szCs w:val="24"/>
        </w:rPr>
        <w:t>. Заявки на участие в тендере до истечения окончательного срока представления, </w:t>
      </w:r>
      <w:r>
        <w:rPr>
          <w:rFonts w:ascii="Times New Roman" w:hAnsi="Times New Roman" w:cs="Times New Roman"/>
          <w:color w:val="auto"/>
          <w:sz w:val="24"/>
          <w:szCs w:val="24"/>
        </w:rPr>
        <w:t>представил следующ</w:t>
      </w:r>
      <w:r w:rsidRPr="00F1730D">
        <w:rPr>
          <w:rFonts w:ascii="Times New Roman" w:hAnsi="Times New Roman" w:cs="Times New Roman"/>
          <w:color w:val="auto"/>
          <w:sz w:val="24"/>
          <w:szCs w:val="24"/>
        </w:rPr>
        <w:t>ие потенциальны</w:t>
      </w:r>
      <w:r>
        <w:rPr>
          <w:rFonts w:ascii="Times New Roman" w:hAnsi="Times New Roman" w:cs="Times New Roman"/>
          <w:color w:val="auto"/>
          <w:sz w:val="24"/>
          <w:szCs w:val="24"/>
          <w:lang w:val="kk-KZ"/>
        </w:rPr>
        <w:t>е</w:t>
      </w:r>
      <w:r w:rsidRPr="00F1730D">
        <w:rPr>
          <w:rFonts w:ascii="Times New Roman" w:hAnsi="Times New Roman" w:cs="Times New Roman"/>
          <w:color w:val="auto"/>
          <w:sz w:val="24"/>
          <w:szCs w:val="24"/>
        </w:rPr>
        <w:t> поставщик</w:t>
      </w:r>
      <w:r>
        <w:rPr>
          <w:rFonts w:ascii="Times New Roman" w:hAnsi="Times New Roman" w:cs="Times New Roman"/>
          <w:color w:val="auto"/>
          <w:sz w:val="24"/>
          <w:szCs w:val="24"/>
          <w:lang w:val="kk-KZ"/>
        </w:rPr>
        <w:t>и</w:t>
      </w:r>
      <w:r w:rsidRPr="00F1730D">
        <w:rPr>
          <w:rFonts w:ascii="Times New Roman" w:hAnsi="Times New Roman" w:cs="Times New Roman"/>
          <w:color w:val="auto"/>
          <w:sz w:val="24"/>
          <w:szCs w:val="24"/>
        </w:rPr>
        <w:t>:</w:t>
      </w:r>
    </w:p>
    <w:p w:rsidR="00DF3F5D" w:rsidRDefault="00DF3F5D" w:rsidP="0016515C">
      <w:pPr>
        <w:pStyle w:val="a3"/>
        <w:spacing w:before="0" w:beforeAutospacing="0" w:after="0" w:afterAutospacing="0" w:line="276" w:lineRule="auto"/>
        <w:jc w:val="both"/>
        <w:rPr>
          <w:rFonts w:ascii="Times New Roman" w:hAnsi="Times New Roman" w:cs="Times New Roman"/>
          <w:color w:val="auto"/>
          <w:sz w:val="24"/>
          <w:szCs w:val="24"/>
        </w:rPr>
      </w:pPr>
    </w:p>
    <w:tbl>
      <w:tblPr>
        <w:tblW w:w="146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4394"/>
        <w:gridCol w:w="5387"/>
        <w:gridCol w:w="3969"/>
      </w:tblGrid>
      <w:tr w:rsidR="0016515C" w:rsidRPr="009225F4" w:rsidTr="00875F80">
        <w:trPr>
          <w:trHeight w:val="771"/>
        </w:trPr>
        <w:tc>
          <w:tcPr>
            <w:tcW w:w="851" w:type="dxa"/>
            <w:vAlign w:val="center"/>
          </w:tcPr>
          <w:p w:rsidR="0016515C" w:rsidRPr="009225F4" w:rsidRDefault="0016515C" w:rsidP="00875F80">
            <w:pPr>
              <w:jc w:val="center"/>
              <w:rPr>
                <w:b/>
                <w:bCs/>
                <w:sz w:val="20"/>
                <w:szCs w:val="20"/>
              </w:rPr>
            </w:pPr>
            <w:r w:rsidRPr="009225F4">
              <w:rPr>
                <w:b/>
                <w:bCs/>
                <w:sz w:val="20"/>
                <w:szCs w:val="20"/>
              </w:rPr>
              <w:lastRenderedPageBreak/>
              <w:t>№</w:t>
            </w:r>
            <w:r w:rsidRPr="009225F4">
              <w:rPr>
                <w:b/>
                <w:bCs/>
                <w:kern w:val="36"/>
                <w:sz w:val="20"/>
                <w:szCs w:val="20"/>
              </w:rPr>
              <w:t xml:space="preserve"> </w:t>
            </w:r>
            <w:r w:rsidRPr="009225F4">
              <w:rPr>
                <w:b/>
                <w:bCs/>
                <w:sz w:val="20"/>
                <w:szCs w:val="20"/>
              </w:rPr>
              <w:t>п/п</w:t>
            </w:r>
          </w:p>
        </w:tc>
        <w:tc>
          <w:tcPr>
            <w:tcW w:w="4394" w:type="dxa"/>
            <w:vAlign w:val="center"/>
          </w:tcPr>
          <w:p w:rsidR="0016515C" w:rsidRPr="009225F4" w:rsidRDefault="0016515C" w:rsidP="00875F80">
            <w:pPr>
              <w:jc w:val="center"/>
              <w:rPr>
                <w:b/>
                <w:bCs/>
                <w:sz w:val="20"/>
                <w:szCs w:val="20"/>
              </w:rPr>
            </w:pPr>
            <w:r w:rsidRPr="009225F4">
              <w:rPr>
                <w:b/>
                <w:bCs/>
                <w:sz w:val="20"/>
                <w:szCs w:val="20"/>
              </w:rPr>
              <w:t>Наименование потенциального поставщика</w:t>
            </w:r>
          </w:p>
        </w:tc>
        <w:tc>
          <w:tcPr>
            <w:tcW w:w="5387" w:type="dxa"/>
            <w:vAlign w:val="center"/>
          </w:tcPr>
          <w:p w:rsidR="0016515C" w:rsidRPr="009225F4" w:rsidRDefault="0016515C" w:rsidP="00875F80">
            <w:pPr>
              <w:tabs>
                <w:tab w:val="left" w:pos="6696"/>
              </w:tabs>
              <w:spacing w:beforeAutospacing="1" w:afterAutospacing="1"/>
              <w:jc w:val="center"/>
              <w:rPr>
                <w:sz w:val="20"/>
                <w:szCs w:val="20"/>
              </w:rPr>
            </w:pPr>
            <w:r w:rsidRPr="009225F4">
              <w:rPr>
                <w:b/>
                <w:bCs/>
                <w:sz w:val="20"/>
                <w:szCs w:val="20"/>
              </w:rPr>
              <w:t>Адрес потенциального поставщика</w:t>
            </w:r>
          </w:p>
        </w:tc>
        <w:tc>
          <w:tcPr>
            <w:tcW w:w="3969" w:type="dxa"/>
            <w:vAlign w:val="center"/>
          </w:tcPr>
          <w:p w:rsidR="0016515C" w:rsidRPr="009225F4" w:rsidRDefault="0016515C" w:rsidP="00875F80">
            <w:pPr>
              <w:tabs>
                <w:tab w:val="left" w:pos="6696"/>
              </w:tabs>
              <w:spacing w:beforeAutospacing="1" w:afterAutospacing="1"/>
              <w:jc w:val="center"/>
              <w:rPr>
                <w:sz w:val="20"/>
                <w:szCs w:val="20"/>
              </w:rPr>
            </w:pPr>
            <w:r w:rsidRPr="009225F4">
              <w:rPr>
                <w:b/>
                <w:bCs/>
                <w:sz w:val="20"/>
                <w:szCs w:val="20"/>
              </w:rPr>
              <w:t>Время и дата представления заявки</w:t>
            </w:r>
          </w:p>
        </w:tc>
      </w:tr>
      <w:tr w:rsidR="0016515C" w:rsidRPr="009225F4" w:rsidTr="00875F80">
        <w:trPr>
          <w:trHeight w:val="489"/>
        </w:trPr>
        <w:tc>
          <w:tcPr>
            <w:tcW w:w="851" w:type="dxa"/>
            <w:vAlign w:val="center"/>
          </w:tcPr>
          <w:p w:rsidR="0016515C" w:rsidRPr="009225F4" w:rsidRDefault="0016515C" w:rsidP="00875F80">
            <w:pPr>
              <w:jc w:val="center"/>
              <w:rPr>
                <w:bCs/>
                <w:sz w:val="20"/>
                <w:szCs w:val="20"/>
              </w:rPr>
            </w:pPr>
            <w:r w:rsidRPr="009225F4">
              <w:rPr>
                <w:bCs/>
                <w:sz w:val="20"/>
                <w:szCs w:val="20"/>
              </w:rPr>
              <w:t>1</w:t>
            </w:r>
          </w:p>
        </w:tc>
        <w:tc>
          <w:tcPr>
            <w:tcW w:w="4394" w:type="dxa"/>
            <w:vAlign w:val="center"/>
          </w:tcPr>
          <w:p w:rsidR="0016515C" w:rsidRPr="00D25538" w:rsidRDefault="0016515C" w:rsidP="00875F80">
            <w:pPr>
              <w:jc w:val="center"/>
              <w:rPr>
                <w:b/>
                <w:sz w:val="22"/>
                <w:szCs w:val="22"/>
                <w:lang w:val="kk-KZ"/>
              </w:rPr>
            </w:pPr>
            <w:r>
              <w:rPr>
                <w:b/>
                <w:sz w:val="22"/>
                <w:szCs w:val="22"/>
                <w:lang w:val="kk-KZ"/>
              </w:rPr>
              <w:t xml:space="preserve">ИП </w:t>
            </w:r>
            <w:r w:rsidRPr="00D25538">
              <w:rPr>
                <w:b/>
                <w:sz w:val="22"/>
                <w:szCs w:val="22"/>
                <w:lang w:val="kk-KZ"/>
              </w:rPr>
              <w:t xml:space="preserve"> «</w:t>
            </w:r>
            <w:r w:rsidR="002B36EF">
              <w:rPr>
                <w:b/>
                <w:sz w:val="22"/>
                <w:szCs w:val="22"/>
                <w:lang w:val="kk-KZ"/>
              </w:rPr>
              <w:t>Дубирбаева</w:t>
            </w:r>
            <w:bookmarkStart w:id="2" w:name="_GoBack"/>
            <w:bookmarkEnd w:id="2"/>
            <w:r w:rsidRPr="00D25538">
              <w:rPr>
                <w:b/>
                <w:sz w:val="22"/>
                <w:szCs w:val="22"/>
                <w:lang w:val="kk-KZ"/>
              </w:rPr>
              <w:t>»</w:t>
            </w:r>
          </w:p>
        </w:tc>
        <w:tc>
          <w:tcPr>
            <w:tcW w:w="5387" w:type="dxa"/>
            <w:vAlign w:val="center"/>
          </w:tcPr>
          <w:p w:rsidR="0016515C" w:rsidRPr="0059707C" w:rsidRDefault="00CF5990" w:rsidP="00875F80">
            <w:pPr>
              <w:tabs>
                <w:tab w:val="left" w:pos="6696"/>
              </w:tabs>
              <w:spacing w:beforeAutospacing="1" w:afterAutospacing="1"/>
              <w:jc w:val="center"/>
              <w:rPr>
                <w:sz w:val="22"/>
                <w:szCs w:val="22"/>
                <w:lang w:val="kk-KZ"/>
              </w:rPr>
            </w:pPr>
            <w:r>
              <w:rPr>
                <w:sz w:val="22"/>
                <w:szCs w:val="22"/>
                <w:lang w:val="kk-KZ"/>
              </w:rPr>
              <w:t>Р.К,Талдыкорган ,Биржан Сал,дом 89,офис 27</w:t>
            </w:r>
          </w:p>
        </w:tc>
        <w:tc>
          <w:tcPr>
            <w:tcW w:w="3969" w:type="dxa"/>
            <w:vAlign w:val="center"/>
          </w:tcPr>
          <w:p w:rsidR="0016515C" w:rsidRDefault="0016515C" w:rsidP="00875F80">
            <w:pPr>
              <w:jc w:val="center"/>
              <w:rPr>
                <w:sz w:val="22"/>
                <w:szCs w:val="22"/>
                <w:lang w:val="kk-KZ"/>
              </w:rPr>
            </w:pPr>
            <w:r>
              <w:rPr>
                <w:sz w:val="22"/>
                <w:szCs w:val="22"/>
                <w:lang w:val="kk-KZ"/>
              </w:rPr>
              <w:t>Дата:28.11.2024 г</w:t>
            </w:r>
          </w:p>
          <w:p w:rsidR="0016515C" w:rsidRPr="0059707C" w:rsidRDefault="0016515C" w:rsidP="00875F80">
            <w:pPr>
              <w:jc w:val="center"/>
              <w:rPr>
                <w:sz w:val="22"/>
                <w:szCs w:val="22"/>
                <w:lang w:val="kk-KZ"/>
              </w:rPr>
            </w:pPr>
            <w:r>
              <w:rPr>
                <w:sz w:val="22"/>
                <w:szCs w:val="22"/>
                <w:lang w:val="kk-KZ"/>
              </w:rPr>
              <w:t>Время:00:00</w:t>
            </w:r>
          </w:p>
        </w:tc>
      </w:tr>
    </w:tbl>
    <w:p w:rsidR="0016515C" w:rsidRDefault="0016515C" w:rsidP="0016515C">
      <w:pPr>
        <w:pStyle w:val="a3"/>
        <w:spacing w:before="0" w:beforeAutospacing="0" w:after="0" w:afterAutospacing="0" w:line="240" w:lineRule="auto"/>
        <w:jc w:val="both"/>
        <w:rPr>
          <w:rFonts w:ascii="Times New Roman" w:hAnsi="Times New Roman" w:cs="Times New Roman"/>
          <w:color w:val="auto"/>
          <w:sz w:val="24"/>
          <w:szCs w:val="24"/>
        </w:rPr>
      </w:pPr>
    </w:p>
    <w:p w:rsidR="0016515C" w:rsidRDefault="0016515C" w:rsidP="0016515C">
      <w:pPr>
        <w:pStyle w:val="a3"/>
        <w:spacing w:before="0" w:beforeAutospacing="0" w:after="0" w:afterAutospacing="0" w:line="240" w:lineRule="auto"/>
        <w:ind w:left="284" w:firstLine="424"/>
        <w:jc w:val="both"/>
        <w:rPr>
          <w:rFonts w:ascii="Times New Roman" w:hAnsi="Times New Roman" w:cs="Times New Roman"/>
          <w:color w:val="auto"/>
          <w:sz w:val="24"/>
          <w:szCs w:val="24"/>
        </w:rPr>
      </w:pPr>
      <w:r w:rsidRPr="00F1730D">
        <w:rPr>
          <w:rFonts w:ascii="Times New Roman" w:hAnsi="Times New Roman" w:cs="Times New Roman"/>
          <w:color w:val="auto"/>
          <w:sz w:val="24"/>
          <w:szCs w:val="24"/>
        </w:rPr>
        <w:t>7. Представленные заявки вскрыты и содержат следующие документы, которые оглашены всем присутствующим при вскрытии заявок на участие в тендере:</w:t>
      </w:r>
    </w:p>
    <w:p w:rsidR="0016515C" w:rsidRDefault="0016515C" w:rsidP="0016515C">
      <w:pPr>
        <w:pStyle w:val="a3"/>
        <w:spacing w:before="0" w:beforeAutospacing="0" w:after="0" w:afterAutospacing="0" w:line="240" w:lineRule="auto"/>
        <w:ind w:left="284" w:firstLine="424"/>
        <w:jc w:val="both"/>
        <w:rPr>
          <w:rFonts w:ascii="Times New Roman" w:hAnsi="Times New Roman" w:cs="Times New Roman"/>
          <w:color w:val="auto"/>
          <w:sz w:val="22"/>
          <w:szCs w:val="22"/>
        </w:rPr>
      </w:pPr>
    </w:p>
    <w:p w:rsidR="00247CDF" w:rsidRDefault="00247CDF" w:rsidP="0016515C">
      <w:pPr>
        <w:pStyle w:val="a3"/>
        <w:spacing w:before="0" w:beforeAutospacing="0" w:after="0" w:afterAutospacing="0" w:line="240" w:lineRule="auto"/>
        <w:ind w:left="284" w:firstLine="424"/>
        <w:jc w:val="both"/>
        <w:rPr>
          <w:rFonts w:ascii="Times New Roman" w:hAnsi="Times New Roman" w:cs="Times New Roman"/>
          <w:color w:val="auto"/>
          <w:sz w:val="22"/>
          <w:szCs w:val="22"/>
        </w:rPr>
      </w:pPr>
    </w:p>
    <w:p w:rsidR="00247CDF" w:rsidRPr="00247CDF" w:rsidRDefault="00247CDF" w:rsidP="00247CDF">
      <w:pPr>
        <w:pStyle w:val="a3"/>
        <w:numPr>
          <w:ilvl w:val="0"/>
          <w:numId w:val="2"/>
        </w:numPr>
        <w:spacing w:before="0" w:beforeAutospacing="0" w:after="0" w:afterAutospacing="0" w:line="240" w:lineRule="auto"/>
        <w:jc w:val="center"/>
        <w:rPr>
          <w:rFonts w:ascii="Times New Roman" w:hAnsi="Times New Roman" w:cs="Times New Roman"/>
          <w:b/>
          <w:bCs/>
          <w:color w:val="000000" w:themeColor="text1"/>
          <w:sz w:val="22"/>
          <w:szCs w:val="22"/>
        </w:rPr>
      </w:pPr>
      <w:r>
        <w:rPr>
          <w:rFonts w:ascii="Times New Roman" w:hAnsi="Times New Roman" w:cs="Times New Roman"/>
          <w:b/>
          <w:bCs/>
          <w:color w:val="000000" w:themeColor="text1"/>
          <w:sz w:val="22"/>
          <w:szCs w:val="22"/>
          <w:lang w:val="kk-KZ"/>
        </w:rPr>
        <w:t xml:space="preserve">ИП </w:t>
      </w:r>
      <w:r w:rsidRPr="00690281">
        <w:rPr>
          <w:rFonts w:ascii="Times New Roman" w:hAnsi="Times New Roman" w:cs="Times New Roman"/>
          <w:b/>
          <w:bCs/>
          <w:color w:val="000000" w:themeColor="text1"/>
          <w:sz w:val="22"/>
          <w:szCs w:val="22"/>
          <w:lang w:val="kk-KZ"/>
        </w:rPr>
        <w:t xml:space="preserve"> </w:t>
      </w:r>
      <w:r w:rsidRPr="00D25538">
        <w:rPr>
          <w:rFonts w:ascii="Times New Roman" w:hAnsi="Times New Roman" w:cs="Times New Roman"/>
          <w:bCs/>
          <w:color w:val="000000" w:themeColor="text1"/>
          <w:sz w:val="22"/>
          <w:szCs w:val="22"/>
          <w:lang w:val="kk-KZ"/>
        </w:rPr>
        <w:t>«</w:t>
      </w:r>
      <w:r>
        <w:rPr>
          <w:b/>
          <w:sz w:val="22"/>
          <w:szCs w:val="22"/>
          <w:lang w:val="kk-KZ"/>
        </w:rPr>
        <w:t>Дубирбаева</w:t>
      </w:r>
      <w:r w:rsidRPr="00D25538">
        <w:rPr>
          <w:rFonts w:ascii="Times New Roman" w:hAnsi="Times New Roman" w:cs="Times New Roman"/>
          <w:bCs/>
          <w:color w:val="000000" w:themeColor="text1"/>
          <w:sz w:val="22"/>
          <w:szCs w:val="22"/>
          <w:lang w:val="kk-KZ"/>
        </w:rPr>
        <w:t>»</w:t>
      </w:r>
    </w:p>
    <w:p w:rsidR="00247CDF" w:rsidRDefault="00247CDF" w:rsidP="00247CDF">
      <w:pPr>
        <w:pStyle w:val="a3"/>
        <w:spacing w:before="0" w:beforeAutospacing="0" w:after="0" w:afterAutospacing="0" w:line="240" w:lineRule="auto"/>
        <w:ind w:left="360"/>
        <w:rPr>
          <w:rFonts w:ascii="Times New Roman" w:hAnsi="Times New Roman" w:cs="Times New Roman"/>
          <w:b/>
          <w:bCs/>
          <w:color w:val="000000" w:themeColor="text1"/>
          <w:sz w:val="22"/>
          <w:szCs w:val="22"/>
          <w:lang w:val="kk-KZ"/>
        </w:rPr>
      </w:pPr>
    </w:p>
    <w:p w:rsidR="00247CDF" w:rsidRDefault="00247CDF" w:rsidP="00247CDF">
      <w:pPr>
        <w:pStyle w:val="a3"/>
        <w:spacing w:before="0" w:beforeAutospacing="0" w:after="0" w:afterAutospacing="0" w:line="240" w:lineRule="auto"/>
        <w:ind w:left="360"/>
        <w:rPr>
          <w:rFonts w:ascii="Times New Roman" w:hAnsi="Times New Roman" w:cs="Times New Roman"/>
          <w:b/>
          <w:bCs/>
          <w:color w:val="000000" w:themeColor="text1"/>
          <w:sz w:val="22"/>
          <w:szCs w:val="22"/>
          <w:lang w:val="kk-KZ"/>
        </w:rPr>
      </w:pPr>
    </w:p>
    <w:tbl>
      <w:tblPr>
        <w:tblW w:w="16050"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45"/>
        <w:gridCol w:w="2331"/>
        <w:gridCol w:w="1275"/>
        <w:gridCol w:w="4191"/>
        <w:gridCol w:w="3827"/>
        <w:gridCol w:w="2694"/>
        <w:gridCol w:w="1275"/>
        <w:gridCol w:w="12"/>
      </w:tblGrid>
      <w:tr w:rsidR="00247CDF" w:rsidRPr="00690281" w:rsidTr="00875F80">
        <w:trPr>
          <w:gridAfter w:val="1"/>
          <w:wAfter w:w="12" w:type="dxa"/>
        </w:trPr>
        <w:tc>
          <w:tcPr>
            <w:tcW w:w="445" w:type="dxa"/>
            <w:shd w:val="clear" w:color="auto" w:fill="auto"/>
            <w:tcMar>
              <w:top w:w="45" w:type="dxa"/>
              <w:left w:w="75" w:type="dxa"/>
              <w:bottom w:w="45" w:type="dxa"/>
              <w:right w:w="75" w:type="dxa"/>
            </w:tcMar>
          </w:tcPr>
          <w:p w:rsidR="00247CDF" w:rsidRPr="00690281" w:rsidRDefault="00247CDF" w:rsidP="00875F80">
            <w:pPr>
              <w:ind w:firstLine="709"/>
              <w:jc w:val="center"/>
              <w:textAlignment w:val="baseline"/>
              <w:rPr>
                <w:spacing w:val="2"/>
                <w:sz w:val="22"/>
                <w:szCs w:val="22"/>
              </w:rPr>
            </w:pPr>
          </w:p>
          <w:p w:rsidR="00247CDF" w:rsidRPr="00690281" w:rsidRDefault="00247CDF" w:rsidP="00875F80">
            <w:pPr>
              <w:jc w:val="center"/>
              <w:rPr>
                <w:rFonts w:eastAsia="Calibri"/>
                <w:sz w:val="22"/>
                <w:szCs w:val="22"/>
              </w:rPr>
            </w:pPr>
            <w:r w:rsidRPr="00690281">
              <w:rPr>
                <w:rFonts w:eastAsia="Calibri"/>
                <w:sz w:val="22"/>
                <w:szCs w:val="22"/>
              </w:rPr>
              <w:t>№</w:t>
            </w:r>
          </w:p>
        </w:tc>
        <w:tc>
          <w:tcPr>
            <w:tcW w:w="2331" w:type="dxa"/>
            <w:shd w:val="clear" w:color="auto" w:fill="auto"/>
            <w:tcMar>
              <w:top w:w="45" w:type="dxa"/>
              <w:left w:w="75" w:type="dxa"/>
              <w:bottom w:w="45" w:type="dxa"/>
              <w:right w:w="75" w:type="dxa"/>
            </w:tcMar>
            <w:hideMark/>
          </w:tcPr>
          <w:p w:rsidR="00247CDF" w:rsidRPr="00690281" w:rsidRDefault="00247CDF" w:rsidP="00875F80">
            <w:pPr>
              <w:jc w:val="center"/>
              <w:textAlignment w:val="baseline"/>
              <w:rPr>
                <w:spacing w:val="2"/>
                <w:sz w:val="22"/>
                <w:szCs w:val="22"/>
              </w:rPr>
            </w:pPr>
            <w:r w:rsidRPr="00690281">
              <w:rPr>
                <w:spacing w:val="2"/>
                <w:sz w:val="22"/>
                <w:szCs w:val="22"/>
              </w:rPr>
              <w:t>Наименование документа</w:t>
            </w:r>
          </w:p>
        </w:tc>
        <w:tc>
          <w:tcPr>
            <w:tcW w:w="1275" w:type="dxa"/>
            <w:shd w:val="clear" w:color="auto" w:fill="auto"/>
            <w:tcMar>
              <w:top w:w="45" w:type="dxa"/>
              <w:left w:w="75" w:type="dxa"/>
              <w:bottom w:w="45" w:type="dxa"/>
              <w:right w:w="75" w:type="dxa"/>
            </w:tcMar>
            <w:hideMark/>
          </w:tcPr>
          <w:p w:rsidR="00247CDF" w:rsidRPr="00690281" w:rsidRDefault="00247CDF" w:rsidP="00875F80">
            <w:pPr>
              <w:jc w:val="center"/>
              <w:textAlignment w:val="baseline"/>
              <w:rPr>
                <w:spacing w:val="2"/>
                <w:sz w:val="22"/>
                <w:szCs w:val="22"/>
              </w:rPr>
            </w:pPr>
            <w:r w:rsidRPr="00690281">
              <w:rPr>
                <w:spacing w:val="2"/>
                <w:sz w:val="22"/>
                <w:szCs w:val="22"/>
              </w:rPr>
              <w:t>Дата и номер</w:t>
            </w:r>
          </w:p>
        </w:tc>
        <w:tc>
          <w:tcPr>
            <w:tcW w:w="4191" w:type="dxa"/>
            <w:shd w:val="clear" w:color="auto" w:fill="auto"/>
            <w:tcMar>
              <w:top w:w="45" w:type="dxa"/>
              <w:left w:w="75" w:type="dxa"/>
              <w:bottom w:w="45" w:type="dxa"/>
              <w:right w:w="75" w:type="dxa"/>
            </w:tcMar>
            <w:hideMark/>
          </w:tcPr>
          <w:p w:rsidR="00247CDF" w:rsidRPr="00690281" w:rsidRDefault="00247CDF" w:rsidP="00875F80">
            <w:pPr>
              <w:jc w:val="center"/>
              <w:textAlignment w:val="baseline"/>
              <w:rPr>
                <w:spacing w:val="2"/>
                <w:sz w:val="22"/>
                <w:szCs w:val="22"/>
              </w:rPr>
            </w:pPr>
            <w:r w:rsidRPr="00690281">
              <w:rPr>
                <w:spacing w:val="2"/>
                <w:sz w:val="22"/>
                <w:szCs w:val="22"/>
              </w:rPr>
              <w:t>Краткое содержание</w:t>
            </w:r>
          </w:p>
        </w:tc>
        <w:tc>
          <w:tcPr>
            <w:tcW w:w="3827" w:type="dxa"/>
            <w:shd w:val="clear" w:color="auto" w:fill="auto"/>
            <w:tcMar>
              <w:top w:w="45" w:type="dxa"/>
              <w:left w:w="75" w:type="dxa"/>
              <w:bottom w:w="45" w:type="dxa"/>
              <w:right w:w="75" w:type="dxa"/>
            </w:tcMar>
            <w:hideMark/>
          </w:tcPr>
          <w:p w:rsidR="00247CDF" w:rsidRPr="00690281" w:rsidRDefault="00247CDF" w:rsidP="00875F80">
            <w:pPr>
              <w:jc w:val="center"/>
              <w:textAlignment w:val="baseline"/>
              <w:rPr>
                <w:spacing w:val="2"/>
                <w:sz w:val="22"/>
                <w:szCs w:val="22"/>
              </w:rPr>
            </w:pPr>
            <w:r w:rsidRPr="00690281">
              <w:rPr>
                <w:spacing w:val="2"/>
                <w:sz w:val="22"/>
                <w:szCs w:val="22"/>
              </w:rPr>
              <w:t>Кем подписан документ</w:t>
            </w:r>
          </w:p>
        </w:tc>
        <w:tc>
          <w:tcPr>
            <w:tcW w:w="2694" w:type="dxa"/>
            <w:shd w:val="clear" w:color="auto" w:fill="auto"/>
            <w:tcMar>
              <w:top w:w="45" w:type="dxa"/>
              <w:left w:w="75" w:type="dxa"/>
              <w:bottom w:w="45" w:type="dxa"/>
              <w:right w:w="75" w:type="dxa"/>
            </w:tcMar>
            <w:hideMark/>
          </w:tcPr>
          <w:p w:rsidR="00247CDF" w:rsidRPr="00690281" w:rsidRDefault="00247CDF" w:rsidP="00875F80">
            <w:pPr>
              <w:jc w:val="center"/>
              <w:textAlignment w:val="baseline"/>
              <w:rPr>
                <w:spacing w:val="2"/>
                <w:sz w:val="22"/>
                <w:szCs w:val="22"/>
              </w:rPr>
            </w:pPr>
            <w:r w:rsidRPr="00690281">
              <w:rPr>
                <w:spacing w:val="2"/>
                <w:sz w:val="22"/>
                <w:szCs w:val="22"/>
              </w:rPr>
              <w:t>Оригинал, копия, нотариально</w:t>
            </w:r>
          </w:p>
          <w:p w:rsidR="00247CDF" w:rsidRPr="00690281" w:rsidRDefault="00247CDF" w:rsidP="00875F80">
            <w:pPr>
              <w:jc w:val="center"/>
              <w:textAlignment w:val="baseline"/>
              <w:rPr>
                <w:spacing w:val="2"/>
                <w:sz w:val="22"/>
                <w:szCs w:val="22"/>
              </w:rPr>
            </w:pPr>
            <w:r w:rsidRPr="00690281">
              <w:rPr>
                <w:spacing w:val="2"/>
                <w:sz w:val="22"/>
                <w:szCs w:val="22"/>
              </w:rPr>
              <w:t>засвидетельствованная копия</w:t>
            </w:r>
          </w:p>
        </w:tc>
        <w:tc>
          <w:tcPr>
            <w:tcW w:w="1275" w:type="dxa"/>
          </w:tcPr>
          <w:p w:rsidR="00247CDF" w:rsidRPr="00690281" w:rsidRDefault="00247CDF" w:rsidP="00875F80">
            <w:pPr>
              <w:jc w:val="center"/>
              <w:textAlignment w:val="baseline"/>
              <w:rPr>
                <w:spacing w:val="2"/>
                <w:sz w:val="22"/>
                <w:szCs w:val="22"/>
              </w:rPr>
            </w:pPr>
            <w:r w:rsidRPr="00690281">
              <w:rPr>
                <w:spacing w:val="2"/>
                <w:sz w:val="22"/>
                <w:szCs w:val="22"/>
              </w:rPr>
              <w:t>Номер страницы</w:t>
            </w:r>
          </w:p>
        </w:tc>
      </w:tr>
      <w:tr w:rsidR="00247CDF" w:rsidRPr="00690281" w:rsidTr="00875F80">
        <w:tc>
          <w:tcPr>
            <w:tcW w:w="16050" w:type="dxa"/>
            <w:gridSpan w:val="8"/>
            <w:shd w:val="clear" w:color="auto" w:fill="auto"/>
            <w:tcMar>
              <w:top w:w="45" w:type="dxa"/>
              <w:left w:w="75" w:type="dxa"/>
              <w:bottom w:w="45" w:type="dxa"/>
              <w:right w:w="75" w:type="dxa"/>
            </w:tcMar>
          </w:tcPr>
          <w:p w:rsidR="00247CDF" w:rsidRPr="00690281" w:rsidRDefault="00247CDF" w:rsidP="00875F80">
            <w:pPr>
              <w:jc w:val="center"/>
              <w:textAlignment w:val="baseline"/>
              <w:rPr>
                <w:b/>
                <w:spacing w:val="2"/>
                <w:sz w:val="22"/>
                <w:szCs w:val="22"/>
              </w:rPr>
            </w:pPr>
            <w:r w:rsidRPr="00690281">
              <w:rPr>
                <w:b/>
                <w:spacing w:val="2"/>
                <w:sz w:val="22"/>
                <w:szCs w:val="22"/>
              </w:rPr>
              <w:t>Основная часть:</w:t>
            </w:r>
          </w:p>
        </w:tc>
      </w:tr>
      <w:tr w:rsidR="00247CDF" w:rsidRPr="00690281" w:rsidTr="00875F80">
        <w:trPr>
          <w:gridAfter w:val="1"/>
          <w:wAfter w:w="12" w:type="dxa"/>
          <w:trHeight w:val="261"/>
        </w:trPr>
        <w:tc>
          <w:tcPr>
            <w:tcW w:w="445" w:type="dxa"/>
            <w:shd w:val="clear" w:color="auto" w:fill="auto"/>
            <w:tcMar>
              <w:top w:w="45" w:type="dxa"/>
              <w:left w:w="75" w:type="dxa"/>
              <w:bottom w:w="45" w:type="dxa"/>
              <w:right w:w="75" w:type="dxa"/>
            </w:tcMar>
          </w:tcPr>
          <w:p w:rsidR="00247CDF" w:rsidRPr="00690281" w:rsidRDefault="00247CDF" w:rsidP="00875F80">
            <w:pPr>
              <w:spacing w:after="200"/>
              <w:jc w:val="center"/>
              <w:rPr>
                <w:rFonts w:eastAsia="Calibri"/>
                <w:sz w:val="22"/>
                <w:szCs w:val="22"/>
                <w:lang w:eastAsia="en-US"/>
              </w:rPr>
            </w:pPr>
            <w:r w:rsidRPr="00690281">
              <w:rPr>
                <w:rFonts w:eastAsia="Calibri"/>
                <w:sz w:val="22"/>
                <w:szCs w:val="22"/>
                <w:lang w:eastAsia="en-US"/>
              </w:rPr>
              <w:t>1</w:t>
            </w:r>
          </w:p>
        </w:tc>
        <w:tc>
          <w:tcPr>
            <w:tcW w:w="2331" w:type="dxa"/>
            <w:shd w:val="clear" w:color="auto" w:fill="auto"/>
            <w:tcMar>
              <w:top w:w="45" w:type="dxa"/>
              <w:left w:w="75" w:type="dxa"/>
              <w:bottom w:w="45" w:type="dxa"/>
              <w:right w:w="75" w:type="dxa"/>
            </w:tcMar>
          </w:tcPr>
          <w:p w:rsidR="00247CDF" w:rsidRPr="00690281" w:rsidRDefault="00247CDF" w:rsidP="00CF5990">
            <w:pPr>
              <w:jc w:val="center"/>
              <w:textAlignment w:val="baseline"/>
              <w:rPr>
                <w:spacing w:val="2"/>
                <w:sz w:val="22"/>
                <w:szCs w:val="22"/>
              </w:rPr>
            </w:pPr>
            <w:r>
              <w:rPr>
                <w:spacing w:val="2"/>
                <w:sz w:val="22"/>
                <w:szCs w:val="22"/>
              </w:rPr>
              <w:t xml:space="preserve">Заявка </w:t>
            </w:r>
          </w:p>
        </w:tc>
        <w:tc>
          <w:tcPr>
            <w:tcW w:w="1275" w:type="dxa"/>
            <w:shd w:val="clear" w:color="auto" w:fill="auto"/>
            <w:tcMar>
              <w:top w:w="45" w:type="dxa"/>
              <w:left w:w="75" w:type="dxa"/>
              <w:bottom w:w="45" w:type="dxa"/>
              <w:right w:w="75" w:type="dxa"/>
            </w:tcMar>
          </w:tcPr>
          <w:p w:rsidR="00247CDF" w:rsidRPr="00690281" w:rsidRDefault="00247CDF" w:rsidP="00247CDF">
            <w:pPr>
              <w:spacing w:after="200"/>
              <w:rPr>
                <w:rFonts w:eastAsia="Calibri"/>
                <w:sz w:val="22"/>
                <w:szCs w:val="22"/>
                <w:lang w:eastAsia="en-US"/>
              </w:rPr>
            </w:pPr>
            <w:r>
              <w:rPr>
                <w:rFonts w:eastAsia="Calibri"/>
                <w:sz w:val="22"/>
                <w:szCs w:val="22"/>
                <w:lang w:eastAsia="en-US"/>
              </w:rPr>
              <w:t>11.11.2024г</w:t>
            </w:r>
          </w:p>
        </w:tc>
        <w:tc>
          <w:tcPr>
            <w:tcW w:w="4191" w:type="dxa"/>
            <w:shd w:val="clear" w:color="auto" w:fill="auto"/>
            <w:tcMar>
              <w:top w:w="45" w:type="dxa"/>
              <w:left w:w="75" w:type="dxa"/>
              <w:bottom w:w="45" w:type="dxa"/>
              <w:right w:w="75" w:type="dxa"/>
            </w:tcMar>
          </w:tcPr>
          <w:p w:rsidR="00247CDF" w:rsidRPr="00690281" w:rsidRDefault="00CF5990" w:rsidP="00875F80">
            <w:pPr>
              <w:jc w:val="center"/>
              <w:rPr>
                <w:rFonts w:eastAsia="Calibri"/>
                <w:spacing w:val="2"/>
                <w:sz w:val="22"/>
                <w:szCs w:val="22"/>
                <w:lang w:eastAsia="en-US"/>
              </w:rPr>
            </w:pPr>
            <w:r>
              <w:rPr>
                <w:spacing w:val="2"/>
                <w:sz w:val="22"/>
                <w:szCs w:val="22"/>
              </w:rPr>
              <w:t>Заявка на участие в тендере</w:t>
            </w:r>
          </w:p>
        </w:tc>
        <w:tc>
          <w:tcPr>
            <w:tcW w:w="3827" w:type="dxa"/>
            <w:shd w:val="clear" w:color="auto" w:fill="auto"/>
            <w:tcMar>
              <w:top w:w="45" w:type="dxa"/>
              <w:left w:w="75" w:type="dxa"/>
              <w:bottom w:w="45" w:type="dxa"/>
              <w:right w:w="75" w:type="dxa"/>
            </w:tcMar>
          </w:tcPr>
          <w:p w:rsidR="00247CDF" w:rsidRPr="00690281" w:rsidRDefault="00CF5990" w:rsidP="00875F80">
            <w:pPr>
              <w:jc w:val="center"/>
              <w:textAlignment w:val="baseline"/>
              <w:rPr>
                <w:spacing w:val="2"/>
                <w:sz w:val="22"/>
                <w:szCs w:val="22"/>
                <w:lang w:val="kk-KZ"/>
              </w:rPr>
            </w:pPr>
            <w:r>
              <w:rPr>
                <w:spacing w:val="2"/>
                <w:sz w:val="22"/>
                <w:szCs w:val="22"/>
                <w:lang w:val="kk-KZ"/>
              </w:rPr>
              <w:t xml:space="preserve">Руководитель </w:t>
            </w:r>
          </w:p>
        </w:tc>
        <w:tc>
          <w:tcPr>
            <w:tcW w:w="2694" w:type="dxa"/>
            <w:shd w:val="clear" w:color="auto" w:fill="auto"/>
            <w:tcMar>
              <w:top w:w="45" w:type="dxa"/>
              <w:left w:w="75" w:type="dxa"/>
              <w:bottom w:w="45" w:type="dxa"/>
              <w:right w:w="75" w:type="dxa"/>
            </w:tcMar>
          </w:tcPr>
          <w:p w:rsidR="00247CDF" w:rsidRPr="00690281" w:rsidRDefault="00247CDF" w:rsidP="00875F80">
            <w:pPr>
              <w:jc w:val="center"/>
              <w:textAlignment w:val="baseline"/>
              <w:rPr>
                <w:spacing w:val="2"/>
                <w:sz w:val="22"/>
                <w:szCs w:val="22"/>
              </w:rPr>
            </w:pPr>
            <w:r>
              <w:rPr>
                <w:spacing w:val="2"/>
                <w:sz w:val="22"/>
                <w:szCs w:val="22"/>
              </w:rPr>
              <w:t xml:space="preserve">Оригинал </w:t>
            </w:r>
          </w:p>
        </w:tc>
        <w:tc>
          <w:tcPr>
            <w:tcW w:w="1275" w:type="dxa"/>
          </w:tcPr>
          <w:p w:rsidR="00247CDF" w:rsidRPr="00CF5990" w:rsidRDefault="00CF5990" w:rsidP="00875F80">
            <w:pPr>
              <w:jc w:val="center"/>
              <w:textAlignment w:val="baseline"/>
              <w:rPr>
                <w:spacing w:val="2"/>
                <w:sz w:val="22"/>
                <w:szCs w:val="22"/>
                <w:lang w:val="kk-KZ"/>
              </w:rPr>
            </w:pPr>
            <w:r>
              <w:rPr>
                <w:spacing w:val="2"/>
                <w:sz w:val="22"/>
                <w:szCs w:val="22"/>
                <w:lang w:val="kk-KZ"/>
              </w:rPr>
              <w:t>1-4</w:t>
            </w:r>
          </w:p>
        </w:tc>
      </w:tr>
      <w:tr w:rsidR="00247CDF" w:rsidRPr="00690281" w:rsidTr="00875F80">
        <w:trPr>
          <w:gridAfter w:val="1"/>
          <w:wAfter w:w="12" w:type="dxa"/>
          <w:trHeight w:val="261"/>
        </w:trPr>
        <w:tc>
          <w:tcPr>
            <w:tcW w:w="445" w:type="dxa"/>
            <w:shd w:val="clear" w:color="auto" w:fill="auto"/>
            <w:tcMar>
              <w:top w:w="45" w:type="dxa"/>
              <w:left w:w="75" w:type="dxa"/>
              <w:bottom w:w="45" w:type="dxa"/>
              <w:right w:w="75" w:type="dxa"/>
            </w:tcMar>
          </w:tcPr>
          <w:p w:rsidR="00247CDF" w:rsidRPr="009F503A" w:rsidRDefault="009F503A" w:rsidP="00875F80">
            <w:pPr>
              <w:spacing w:after="200"/>
              <w:jc w:val="center"/>
              <w:rPr>
                <w:rFonts w:eastAsia="Calibri"/>
                <w:sz w:val="22"/>
                <w:szCs w:val="22"/>
                <w:lang w:val="kk-KZ" w:eastAsia="en-US"/>
              </w:rPr>
            </w:pPr>
            <w:r>
              <w:rPr>
                <w:rFonts w:eastAsia="Calibri"/>
                <w:sz w:val="22"/>
                <w:szCs w:val="22"/>
                <w:lang w:val="kk-KZ" w:eastAsia="en-US"/>
              </w:rPr>
              <w:t>2</w:t>
            </w:r>
          </w:p>
        </w:tc>
        <w:tc>
          <w:tcPr>
            <w:tcW w:w="2331" w:type="dxa"/>
            <w:shd w:val="clear" w:color="auto" w:fill="auto"/>
            <w:tcMar>
              <w:top w:w="45" w:type="dxa"/>
              <w:left w:w="75" w:type="dxa"/>
              <w:bottom w:w="45" w:type="dxa"/>
              <w:right w:w="75" w:type="dxa"/>
            </w:tcMar>
          </w:tcPr>
          <w:p w:rsidR="00247CDF" w:rsidRPr="00CF5990" w:rsidRDefault="00CF5990" w:rsidP="00875F80">
            <w:pPr>
              <w:jc w:val="center"/>
              <w:textAlignment w:val="baseline"/>
              <w:rPr>
                <w:spacing w:val="2"/>
                <w:sz w:val="22"/>
                <w:szCs w:val="22"/>
              </w:rPr>
            </w:pPr>
            <w:r>
              <w:rPr>
                <w:spacing w:val="2"/>
                <w:sz w:val="22"/>
                <w:szCs w:val="22"/>
                <w:lang w:val="kk-KZ"/>
              </w:rPr>
              <w:t xml:space="preserve">Уведомление о регистрации </w:t>
            </w:r>
            <w:r>
              <w:rPr>
                <w:spacing w:val="2"/>
                <w:sz w:val="22"/>
                <w:szCs w:val="22"/>
              </w:rPr>
              <w:t>(перерегистрации)</w:t>
            </w:r>
          </w:p>
        </w:tc>
        <w:tc>
          <w:tcPr>
            <w:tcW w:w="1275" w:type="dxa"/>
            <w:shd w:val="clear" w:color="auto" w:fill="auto"/>
            <w:tcMar>
              <w:top w:w="45" w:type="dxa"/>
              <w:left w:w="75" w:type="dxa"/>
              <w:bottom w:w="45" w:type="dxa"/>
              <w:right w:w="75" w:type="dxa"/>
            </w:tcMar>
          </w:tcPr>
          <w:p w:rsidR="00247CDF" w:rsidRDefault="00CF5990" w:rsidP="00247CDF">
            <w:pPr>
              <w:spacing w:after="200"/>
              <w:rPr>
                <w:rFonts w:eastAsia="Calibri"/>
                <w:sz w:val="22"/>
                <w:szCs w:val="22"/>
                <w:lang w:val="en-US" w:eastAsia="en-US"/>
              </w:rPr>
            </w:pPr>
            <w:r>
              <w:rPr>
                <w:rFonts w:eastAsia="Calibri"/>
                <w:sz w:val="22"/>
                <w:szCs w:val="22"/>
                <w:lang w:eastAsia="en-US"/>
              </w:rPr>
              <w:t>Талон №</w:t>
            </w:r>
            <w:r>
              <w:rPr>
                <w:rFonts w:eastAsia="Calibri"/>
                <w:sz w:val="22"/>
                <w:szCs w:val="22"/>
                <w:lang w:val="en-US" w:eastAsia="en-US"/>
              </w:rPr>
              <w:t>KZ84 TWQ04430755</w:t>
            </w:r>
          </w:p>
          <w:p w:rsidR="00CF5990" w:rsidRPr="00CF5990" w:rsidRDefault="00CF5990" w:rsidP="00247CDF">
            <w:pPr>
              <w:spacing w:after="200"/>
              <w:rPr>
                <w:rFonts w:eastAsia="Calibri"/>
                <w:sz w:val="22"/>
                <w:szCs w:val="22"/>
                <w:lang w:val="en-US" w:eastAsia="en-US"/>
              </w:rPr>
            </w:pPr>
            <w:r>
              <w:rPr>
                <w:rFonts w:eastAsia="Calibri"/>
                <w:sz w:val="22"/>
                <w:szCs w:val="22"/>
                <w:lang w:val="en-US" w:eastAsia="en-US"/>
              </w:rPr>
              <w:t>22.11.2024</w:t>
            </w:r>
          </w:p>
        </w:tc>
        <w:tc>
          <w:tcPr>
            <w:tcW w:w="4191" w:type="dxa"/>
            <w:shd w:val="clear" w:color="auto" w:fill="auto"/>
            <w:tcMar>
              <w:top w:w="45" w:type="dxa"/>
              <w:left w:w="75" w:type="dxa"/>
              <w:bottom w:w="45" w:type="dxa"/>
              <w:right w:w="75" w:type="dxa"/>
            </w:tcMar>
          </w:tcPr>
          <w:p w:rsidR="00247CDF" w:rsidRPr="00CF5990" w:rsidRDefault="00CF5990" w:rsidP="00875F80">
            <w:pPr>
              <w:jc w:val="center"/>
              <w:rPr>
                <w:rFonts w:eastAsia="Calibri"/>
                <w:spacing w:val="2"/>
                <w:sz w:val="22"/>
                <w:szCs w:val="22"/>
                <w:lang w:val="kk-KZ" w:eastAsia="en-US"/>
              </w:rPr>
            </w:pPr>
            <w:r>
              <w:rPr>
                <w:rFonts w:eastAsia="Calibri"/>
                <w:spacing w:val="2"/>
                <w:sz w:val="22"/>
                <w:szCs w:val="22"/>
                <w:lang w:val="kk-KZ" w:eastAsia="en-US"/>
              </w:rPr>
              <w:t>Талон –уведомление о регистрации ИП</w:t>
            </w:r>
          </w:p>
        </w:tc>
        <w:tc>
          <w:tcPr>
            <w:tcW w:w="3827" w:type="dxa"/>
            <w:shd w:val="clear" w:color="auto" w:fill="auto"/>
            <w:tcMar>
              <w:top w:w="45" w:type="dxa"/>
              <w:left w:w="75" w:type="dxa"/>
              <w:bottom w:w="45" w:type="dxa"/>
              <w:right w:w="75" w:type="dxa"/>
            </w:tcMar>
          </w:tcPr>
          <w:p w:rsidR="00247CDF" w:rsidRDefault="00CF5990" w:rsidP="00875F80">
            <w:pPr>
              <w:jc w:val="center"/>
              <w:textAlignment w:val="baseline"/>
              <w:rPr>
                <w:spacing w:val="2"/>
                <w:sz w:val="22"/>
                <w:szCs w:val="22"/>
                <w:lang w:val="kk-KZ"/>
              </w:rPr>
            </w:pPr>
            <w:r>
              <w:rPr>
                <w:spacing w:val="2"/>
                <w:sz w:val="22"/>
                <w:szCs w:val="22"/>
                <w:lang w:val="kk-KZ"/>
              </w:rPr>
              <w:t>ГК «Правительство для граждан» РГУ «Управление государственных</w:t>
            </w:r>
            <w:r w:rsidR="007E605D">
              <w:rPr>
                <w:spacing w:val="2"/>
                <w:sz w:val="22"/>
                <w:szCs w:val="22"/>
                <w:lang w:val="kk-KZ"/>
              </w:rPr>
              <w:t xml:space="preserve"> доходов по городу Талдыкур</w:t>
            </w:r>
          </w:p>
        </w:tc>
        <w:tc>
          <w:tcPr>
            <w:tcW w:w="2694" w:type="dxa"/>
            <w:shd w:val="clear" w:color="auto" w:fill="auto"/>
            <w:tcMar>
              <w:top w:w="45" w:type="dxa"/>
              <w:left w:w="75" w:type="dxa"/>
              <w:bottom w:w="45" w:type="dxa"/>
              <w:right w:w="75" w:type="dxa"/>
            </w:tcMar>
          </w:tcPr>
          <w:p w:rsidR="00247CDF" w:rsidRPr="009F503A" w:rsidRDefault="009F503A" w:rsidP="00875F80">
            <w:pPr>
              <w:jc w:val="center"/>
              <w:textAlignment w:val="baseline"/>
              <w:rPr>
                <w:spacing w:val="2"/>
                <w:sz w:val="22"/>
                <w:szCs w:val="22"/>
                <w:lang w:val="kk-KZ"/>
              </w:rPr>
            </w:pPr>
            <w:r>
              <w:rPr>
                <w:spacing w:val="2"/>
                <w:sz w:val="22"/>
                <w:szCs w:val="22"/>
                <w:lang w:val="kk-KZ"/>
              </w:rPr>
              <w:t>Оригинал</w:t>
            </w:r>
          </w:p>
        </w:tc>
        <w:tc>
          <w:tcPr>
            <w:tcW w:w="1275" w:type="dxa"/>
          </w:tcPr>
          <w:p w:rsidR="00247CDF" w:rsidRPr="009F503A" w:rsidRDefault="009F503A" w:rsidP="00875F80">
            <w:pPr>
              <w:jc w:val="center"/>
              <w:textAlignment w:val="baseline"/>
              <w:rPr>
                <w:spacing w:val="2"/>
                <w:sz w:val="22"/>
                <w:szCs w:val="22"/>
                <w:lang w:val="kk-KZ"/>
              </w:rPr>
            </w:pPr>
            <w:r>
              <w:rPr>
                <w:spacing w:val="2"/>
                <w:sz w:val="22"/>
                <w:szCs w:val="22"/>
                <w:lang w:val="kk-KZ"/>
              </w:rPr>
              <w:t>5-6</w:t>
            </w:r>
          </w:p>
        </w:tc>
      </w:tr>
      <w:tr w:rsidR="00247CDF" w:rsidRPr="00690281" w:rsidTr="00875F80">
        <w:trPr>
          <w:gridAfter w:val="1"/>
          <w:wAfter w:w="12" w:type="dxa"/>
          <w:trHeight w:val="261"/>
        </w:trPr>
        <w:tc>
          <w:tcPr>
            <w:tcW w:w="445" w:type="dxa"/>
            <w:shd w:val="clear" w:color="auto" w:fill="auto"/>
            <w:tcMar>
              <w:top w:w="45" w:type="dxa"/>
              <w:left w:w="75" w:type="dxa"/>
              <w:bottom w:w="45" w:type="dxa"/>
              <w:right w:w="75" w:type="dxa"/>
            </w:tcMar>
          </w:tcPr>
          <w:p w:rsidR="00247CDF" w:rsidRPr="009F503A" w:rsidRDefault="009F503A" w:rsidP="00875F80">
            <w:pPr>
              <w:spacing w:after="200"/>
              <w:jc w:val="center"/>
              <w:rPr>
                <w:rFonts w:eastAsia="Calibri"/>
                <w:sz w:val="22"/>
                <w:szCs w:val="22"/>
                <w:lang w:val="kk-KZ" w:eastAsia="en-US"/>
              </w:rPr>
            </w:pPr>
            <w:r>
              <w:rPr>
                <w:rFonts w:eastAsia="Calibri"/>
                <w:sz w:val="22"/>
                <w:szCs w:val="22"/>
                <w:lang w:val="kk-KZ" w:eastAsia="en-US"/>
              </w:rPr>
              <w:t>3</w:t>
            </w:r>
          </w:p>
        </w:tc>
        <w:tc>
          <w:tcPr>
            <w:tcW w:w="2331" w:type="dxa"/>
            <w:shd w:val="clear" w:color="auto" w:fill="auto"/>
            <w:tcMar>
              <w:top w:w="45" w:type="dxa"/>
              <w:left w:w="75" w:type="dxa"/>
              <w:bottom w:w="45" w:type="dxa"/>
              <w:right w:w="75" w:type="dxa"/>
            </w:tcMar>
          </w:tcPr>
          <w:p w:rsidR="00247CDF" w:rsidRPr="009F503A" w:rsidRDefault="009F503A" w:rsidP="00875F80">
            <w:pPr>
              <w:jc w:val="center"/>
              <w:textAlignment w:val="baseline"/>
              <w:rPr>
                <w:spacing w:val="2"/>
                <w:sz w:val="22"/>
                <w:szCs w:val="22"/>
                <w:lang w:val="kk-KZ"/>
              </w:rPr>
            </w:pPr>
            <w:r>
              <w:rPr>
                <w:spacing w:val="2"/>
                <w:sz w:val="22"/>
                <w:szCs w:val="22"/>
                <w:lang w:val="kk-KZ"/>
              </w:rPr>
              <w:t xml:space="preserve">Талон о приеме уведомления о начале или прекращении деятельности по оптовой реализации мед изделий </w:t>
            </w:r>
          </w:p>
        </w:tc>
        <w:tc>
          <w:tcPr>
            <w:tcW w:w="1275" w:type="dxa"/>
            <w:shd w:val="clear" w:color="auto" w:fill="auto"/>
            <w:tcMar>
              <w:top w:w="45" w:type="dxa"/>
              <w:left w:w="75" w:type="dxa"/>
              <w:bottom w:w="45" w:type="dxa"/>
              <w:right w:w="75" w:type="dxa"/>
            </w:tcMar>
          </w:tcPr>
          <w:p w:rsidR="00247CDF" w:rsidRPr="009F503A" w:rsidRDefault="009F503A" w:rsidP="00247CDF">
            <w:pPr>
              <w:spacing w:after="200"/>
              <w:rPr>
                <w:rFonts w:eastAsia="Calibri"/>
                <w:sz w:val="22"/>
                <w:szCs w:val="22"/>
                <w:lang w:val="en-US" w:eastAsia="en-US"/>
              </w:rPr>
            </w:pPr>
            <w:r>
              <w:rPr>
                <w:rFonts w:eastAsia="Calibri"/>
                <w:sz w:val="22"/>
                <w:szCs w:val="22"/>
                <w:lang w:val="en-US" w:eastAsia="en-US"/>
              </w:rPr>
              <w:t xml:space="preserve">KZ07UCA00033380 </w:t>
            </w:r>
            <w:r>
              <w:rPr>
                <w:rFonts w:eastAsia="Calibri"/>
                <w:sz w:val="22"/>
                <w:szCs w:val="22"/>
                <w:lang w:val="kk-KZ" w:eastAsia="en-US"/>
              </w:rPr>
              <w:t xml:space="preserve">от </w:t>
            </w:r>
            <w:r>
              <w:rPr>
                <w:rFonts w:eastAsia="Calibri"/>
                <w:sz w:val="22"/>
                <w:szCs w:val="22"/>
                <w:lang w:val="en-US" w:eastAsia="en-US"/>
              </w:rPr>
              <w:t xml:space="preserve"> 22.112024</w:t>
            </w:r>
          </w:p>
        </w:tc>
        <w:tc>
          <w:tcPr>
            <w:tcW w:w="4191" w:type="dxa"/>
            <w:shd w:val="clear" w:color="auto" w:fill="auto"/>
            <w:tcMar>
              <w:top w:w="45" w:type="dxa"/>
              <w:left w:w="75" w:type="dxa"/>
              <w:bottom w:w="45" w:type="dxa"/>
              <w:right w:w="75" w:type="dxa"/>
            </w:tcMar>
          </w:tcPr>
          <w:p w:rsidR="00247CDF" w:rsidRPr="00690281" w:rsidRDefault="009F503A" w:rsidP="00875F80">
            <w:pPr>
              <w:jc w:val="center"/>
              <w:rPr>
                <w:rFonts w:eastAsia="Calibri"/>
                <w:spacing w:val="2"/>
                <w:sz w:val="22"/>
                <w:szCs w:val="22"/>
                <w:lang w:eastAsia="en-US"/>
              </w:rPr>
            </w:pPr>
            <w:r>
              <w:rPr>
                <w:rFonts w:eastAsia="Calibri"/>
                <w:spacing w:val="2"/>
                <w:sz w:val="22"/>
                <w:szCs w:val="22"/>
                <w:lang w:eastAsia="en-US"/>
              </w:rPr>
              <w:t xml:space="preserve">Талон </w:t>
            </w:r>
          </w:p>
        </w:tc>
        <w:tc>
          <w:tcPr>
            <w:tcW w:w="3827" w:type="dxa"/>
            <w:shd w:val="clear" w:color="auto" w:fill="auto"/>
            <w:tcMar>
              <w:top w:w="45" w:type="dxa"/>
              <w:left w:w="75" w:type="dxa"/>
              <w:bottom w:w="45" w:type="dxa"/>
              <w:right w:w="75" w:type="dxa"/>
            </w:tcMar>
          </w:tcPr>
          <w:p w:rsidR="00247CDF" w:rsidRDefault="009F503A" w:rsidP="00875F80">
            <w:pPr>
              <w:jc w:val="center"/>
              <w:textAlignment w:val="baseline"/>
              <w:rPr>
                <w:spacing w:val="2"/>
                <w:sz w:val="22"/>
                <w:szCs w:val="22"/>
                <w:lang w:val="kk-KZ"/>
              </w:rPr>
            </w:pPr>
            <w:r>
              <w:rPr>
                <w:spacing w:val="2"/>
                <w:sz w:val="22"/>
                <w:szCs w:val="22"/>
                <w:lang w:val="kk-KZ"/>
              </w:rPr>
              <w:t xml:space="preserve">РГУ Департамент Комитета медицинского и фармацевтического контроля Министерствоздравоохранения Республики Казакстана по Алматинской облости </w:t>
            </w:r>
          </w:p>
        </w:tc>
        <w:tc>
          <w:tcPr>
            <w:tcW w:w="2694" w:type="dxa"/>
            <w:shd w:val="clear" w:color="auto" w:fill="auto"/>
            <w:tcMar>
              <w:top w:w="45" w:type="dxa"/>
              <w:left w:w="75" w:type="dxa"/>
              <w:bottom w:w="45" w:type="dxa"/>
              <w:right w:w="75" w:type="dxa"/>
            </w:tcMar>
          </w:tcPr>
          <w:p w:rsidR="00247CDF" w:rsidRPr="009F503A" w:rsidRDefault="009F503A" w:rsidP="00875F80">
            <w:pPr>
              <w:jc w:val="center"/>
              <w:textAlignment w:val="baseline"/>
              <w:rPr>
                <w:spacing w:val="2"/>
                <w:sz w:val="22"/>
                <w:szCs w:val="22"/>
                <w:lang w:val="kk-KZ"/>
              </w:rPr>
            </w:pPr>
            <w:r>
              <w:rPr>
                <w:spacing w:val="2"/>
                <w:sz w:val="22"/>
                <w:szCs w:val="22"/>
                <w:lang w:val="kk-KZ"/>
              </w:rPr>
              <w:t>Оригинал</w:t>
            </w:r>
          </w:p>
        </w:tc>
        <w:tc>
          <w:tcPr>
            <w:tcW w:w="1275" w:type="dxa"/>
          </w:tcPr>
          <w:p w:rsidR="00247CDF" w:rsidRDefault="009F503A" w:rsidP="00875F80">
            <w:pPr>
              <w:jc w:val="center"/>
              <w:textAlignment w:val="baseline"/>
              <w:rPr>
                <w:spacing w:val="2"/>
                <w:sz w:val="22"/>
                <w:szCs w:val="22"/>
              </w:rPr>
            </w:pPr>
            <w:r>
              <w:rPr>
                <w:spacing w:val="2"/>
                <w:sz w:val="22"/>
                <w:szCs w:val="22"/>
              </w:rPr>
              <w:t>7-8</w:t>
            </w:r>
          </w:p>
        </w:tc>
      </w:tr>
      <w:tr w:rsidR="00247CDF" w:rsidRPr="00690281" w:rsidTr="00875F80">
        <w:trPr>
          <w:gridAfter w:val="1"/>
          <w:wAfter w:w="12" w:type="dxa"/>
          <w:trHeight w:val="261"/>
        </w:trPr>
        <w:tc>
          <w:tcPr>
            <w:tcW w:w="445" w:type="dxa"/>
            <w:shd w:val="clear" w:color="auto" w:fill="auto"/>
            <w:tcMar>
              <w:top w:w="45" w:type="dxa"/>
              <w:left w:w="75" w:type="dxa"/>
              <w:bottom w:w="45" w:type="dxa"/>
              <w:right w:w="75" w:type="dxa"/>
            </w:tcMar>
          </w:tcPr>
          <w:p w:rsidR="00247CDF" w:rsidRPr="009F503A" w:rsidRDefault="009F503A" w:rsidP="00875F80">
            <w:pPr>
              <w:spacing w:after="200"/>
              <w:jc w:val="center"/>
              <w:rPr>
                <w:rFonts w:eastAsia="Calibri"/>
                <w:sz w:val="22"/>
                <w:szCs w:val="22"/>
                <w:lang w:val="kk-KZ" w:eastAsia="en-US"/>
              </w:rPr>
            </w:pPr>
            <w:r>
              <w:rPr>
                <w:rFonts w:eastAsia="Calibri"/>
                <w:sz w:val="22"/>
                <w:szCs w:val="22"/>
                <w:lang w:val="kk-KZ" w:eastAsia="en-US"/>
              </w:rPr>
              <w:lastRenderedPageBreak/>
              <w:t>4</w:t>
            </w:r>
          </w:p>
        </w:tc>
        <w:tc>
          <w:tcPr>
            <w:tcW w:w="2331" w:type="dxa"/>
            <w:shd w:val="clear" w:color="auto" w:fill="auto"/>
            <w:tcMar>
              <w:top w:w="45" w:type="dxa"/>
              <w:left w:w="75" w:type="dxa"/>
              <w:bottom w:w="45" w:type="dxa"/>
              <w:right w:w="75" w:type="dxa"/>
            </w:tcMar>
          </w:tcPr>
          <w:p w:rsidR="00247CDF" w:rsidRDefault="009F503A" w:rsidP="00875F80">
            <w:pPr>
              <w:jc w:val="center"/>
              <w:textAlignment w:val="baseline"/>
              <w:rPr>
                <w:spacing w:val="2"/>
                <w:sz w:val="22"/>
                <w:szCs w:val="22"/>
              </w:rPr>
            </w:pPr>
            <w:r>
              <w:rPr>
                <w:spacing w:val="2"/>
                <w:sz w:val="22"/>
                <w:szCs w:val="22"/>
              </w:rPr>
              <w:t xml:space="preserve">Сведение об отсутствии налоговой задолженности  </w:t>
            </w:r>
          </w:p>
        </w:tc>
        <w:tc>
          <w:tcPr>
            <w:tcW w:w="1275" w:type="dxa"/>
            <w:shd w:val="clear" w:color="auto" w:fill="auto"/>
            <w:tcMar>
              <w:top w:w="45" w:type="dxa"/>
              <w:left w:w="75" w:type="dxa"/>
              <w:bottom w:w="45" w:type="dxa"/>
              <w:right w:w="75" w:type="dxa"/>
            </w:tcMar>
          </w:tcPr>
          <w:p w:rsidR="00247CDF" w:rsidRDefault="009F503A" w:rsidP="00247CDF">
            <w:pPr>
              <w:spacing w:after="200"/>
              <w:rPr>
                <w:rFonts w:eastAsia="Calibri"/>
                <w:sz w:val="22"/>
                <w:szCs w:val="22"/>
                <w:lang w:eastAsia="en-US"/>
              </w:rPr>
            </w:pPr>
            <w:r>
              <w:rPr>
                <w:rFonts w:eastAsia="Calibri"/>
                <w:sz w:val="22"/>
                <w:szCs w:val="22"/>
                <w:lang w:eastAsia="en-US"/>
              </w:rPr>
              <w:t>101000087729328 от 22.11.2024</w:t>
            </w:r>
          </w:p>
        </w:tc>
        <w:tc>
          <w:tcPr>
            <w:tcW w:w="4191" w:type="dxa"/>
            <w:shd w:val="clear" w:color="auto" w:fill="auto"/>
            <w:tcMar>
              <w:top w:w="45" w:type="dxa"/>
              <w:left w:w="75" w:type="dxa"/>
              <w:bottom w:w="45" w:type="dxa"/>
              <w:right w:w="75" w:type="dxa"/>
            </w:tcMar>
          </w:tcPr>
          <w:p w:rsidR="00247CDF" w:rsidRPr="00690281" w:rsidRDefault="009F503A" w:rsidP="00875F80">
            <w:pPr>
              <w:jc w:val="center"/>
              <w:rPr>
                <w:rFonts w:eastAsia="Calibri"/>
                <w:spacing w:val="2"/>
                <w:sz w:val="22"/>
                <w:szCs w:val="22"/>
                <w:lang w:eastAsia="en-US"/>
              </w:rPr>
            </w:pPr>
            <w:r>
              <w:rPr>
                <w:spacing w:val="2"/>
                <w:sz w:val="22"/>
                <w:szCs w:val="22"/>
              </w:rPr>
              <w:t xml:space="preserve">Сведение об отсутствии налоговой задолженности  </w:t>
            </w:r>
          </w:p>
        </w:tc>
        <w:tc>
          <w:tcPr>
            <w:tcW w:w="3827" w:type="dxa"/>
            <w:shd w:val="clear" w:color="auto" w:fill="auto"/>
            <w:tcMar>
              <w:top w:w="45" w:type="dxa"/>
              <w:left w:w="75" w:type="dxa"/>
              <w:bottom w:w="45" w:type="dxa"/>
              <w:right w:w="75" w:type="dxa"/>
            </w:tcMar>
          </w:tcPr>
          <w:p w:rsidR="00247CDF" w:rsidRDefault="009F503A" w:rsidP="00875F80">
            <w:pPr>
              <w:jc w:val="center"/>
              <w:textAlignment w:val="baseline"/>
              <w:rPr>
                <w:spacing w:val="2"/>
                <w:sz w:val="22"/>
                <w:szCs w:val="22"/>
                <w:lang w:val="kk-KZ"/>
              </w:rPr>
            </w:pPr>
            <w:r>
              <w:rPr>
                <w:spacing w:val="2"/>
                <w:sz w:val="22"/>
                <w:szCs w:val="22"/>
                <w:lang w:val="kk-KZ"/>
              </w:rPr>
              <w:t>УГД по городу Талдыкурган</w:t>
            </w:r>
          </w:p>
        </w:tc>
        <w:tc>
          <w:tcPr>
            <w:tcW w:w="2694" w:type="dxa"/>
            <w:shd w:val="clear" w:color="auto" w:fill="auto"/>
            <w:tcMar>
              <w:top w:w="45" w:type="dxa"/>
              <w:left w:w="75" w:type="dxa"/>
              <w:bottom w:w="45" w:type="dxa"/>
              <w:right w:w="75" w:type="dxa"/>
            </w:tcMar>
          </w:tcPr>
          <w:p w:rsidR="00247CDF" w:rsidRDefault="009F503A" w:rsidP="00875F80">
            <w:pPr>
              <w:jc w:val="center"/>
              <w:textAlignment w:val="baseline"/>
              <w:rPr>
                <w:spacing w:val="2"/>
                <w:sz w:val="22"/>
                <w:szCs w:val="22"/>
              </w:rPr>
            </w:pPr>
            <w:r>
              <w:rPr>
                <w:spacing w:val="2"/>
                <w:sz w:val="22"/>
                <w:szCs w:val="22"/>
              </w:rPr>
              <w:t xml:space="preserve">Оригинал </w:t>
            </w:r>
          </w:p>
        </w:tc>
        <w:tc>
          <w:tcPr>
            <w:tcW w:w="1275" w:type="dxa"/>
          </w:tcPr>
          <w:p w:rsidR="00247CDF" w:rsidRDefault="009F503A" w:rsidP="00875F80">
            <w:pPr>
              <w:jc w:val="center"/>
              <w:textAlignment w:val="baseline"/>
              <w:rPr>
                <w:spacing w:val="2"/>
                <w:sz w:val="22"/>
                <w:szCs w:val="22"/>
              </w:rPr>
            </w:pPr>
            <w:r>
              <w:rPr>
                <w:spacing w:val="2"/>
                <w:sz w:val="22"/>
                <w:szCs w:val="22"/>
              </w:rPr>
              <w:t>9-18</w:t>
            </w:r>
          </w:p>
        </w:tc>
      </w:tr>
      <w:tr w:rsidR="00247CDF" w:rsidRPr="00690281" w:rsidTr="00875F80">
        <w:trPr>
          <w:gridAfter w:val="1"/>
          <w:wAfter w:w="12" w:type="dxa"/>
          <w:trHeight w:val="261"/>
        </w:trPr>
        <w:tc>
          <w:tcPr>
            <w:tcW w:w="445" w:type="dxa"/>
            <w:shd w:val="clear" w:color="auto" w:fill="auto"/>
            <w:tcMar>
              <w:top w:w="45" w:type="dxa"/>
              <w:left w:w="75" w:type="dxa"/>
              <w:bottom w:w="45" w:type="dxa"/>
              <w:right w:w="75" w:type="dxa"/>
            </w:tcMar>
          </w:tcPr>
          <w:p w:rsidR="00247CDF" w:rsidRPr="009F503A" w:rsidRDefault="009F503A" w:rsidP="00875F80">
            <w:pPr>
              <w:spacing w:after="200"/>
              <w:jc w:val="center"/>
              <w:rPr>
                <w:rFonts w:eastAsia="Calibri"/>
                <w:sz w:val="22"/>
                <w:szCs w:val="22"/>
                <w:lang w:val="kk-KZ" w:eastAsia="en-US"/>
              </w:rPr>
            </w:pPr>
            <w:r>
              <w:rPr>
                <w:rFonts w:eastAsia="Calibri"/>
                <w:sz w:val="22"/>
                <w:szCs w:val="22"/>
                <w:lang w:val="kk-KZ" w:eastAsia="en-US"/>
              </w:rPr>
              <w:t>5</w:t>
            </w:r>
          </w:p>
        </w:tc>
        <w:tc>
          <w:tcPr>
            <w:tcW w:w="2331" w:type="dxa"/>
            <w:shd w:val="clear" w:color="auto" w:fill="auto"/>
            <w:tcMar>
              <w:top w:w="45" w:type="dxa"/>
              <w:left w:w="75" w:type="dxa"/>
              <w:bottom w:w="45" w:type="dxa"/>
              <w:right w:w="75" w:type="dxa"/>
            </w:tcMar>
          </w:tcPr>
          <w:p w:rsidR="00247CDF" w:rsidRDefault="009F503A" w:rsidP="00875F80">
            <w:pPr>
              <w:jc w:val="center"/>
              <w:textAlignment w:val="baseline"/>
              <w:rPr>
                <w:spacing w:val="2"/>
                <w:sz w:val="22"/>
                <w:szCs w:val="22"/>
              </w:rPr>
            </w:pPr>
            <w:r>
              <w:rPr>
                <w:spacing w:val="2"/>
                <w:sz w:val="22"/>
                <w:szCs w:val="22"/>
              </w:rPr>
              <w:t xml:space="preserve">Сведения о квалификации </w:t>
            </w:r>
          </w:p>
        </w:tc>
        <w:tc>
          <w:tcPr>
            <w:tcW w:w="1275" w:type="dxa"/>
            <w:shd w:val="clear" w:color="auto" w:fill="auto"/>
            <w:tcMar>
              <w:top w:w="45" w:type="dxa"/>
              <w:left w:w="75" w:type="dxa"/>
              <w:bottom w:w="45" w:type="dxa"/>
              <w:right w:w="75" w:type="dxa"/>
            </w:tcMar>
          </w:tcPr>
          <w:p w:rsidR="00247CDF" w:rsidRDefault="009F503A" w:rsidP="00247CDF">
            <w:pPr>
              <w:spacing w:after="200"/>
              <w:rPr>
                <w:rFonts w:eastAsia="Calibri"/>
                <w:sz w:val="22"/>
                <w:szCs w:val="22"/>
                <w:lang w:eastAsia="en-US"/>
              </w:rPr>
            </w:pPr>
            <w:proofErr w:type="spellStart"/>
            <w:r>
              <w:rPr>
                <w:rFonts w:eastAsia="Calibri"/>
                <w:sz w:val="22"/>
                <w:szCs w:val="22"/>
                <w:lang w:eastAsia="en-US"/>
              </w:rPr>
              <w:t>Исх</w:t>
            </w:r>
            <w:proofErr w:type="spellEnd"/>
            <w:r>
              <w:rPr>
                <w:rFonts w:eastAsia="Calibri"/>
                <w:sz w:val="22"/>
                <w:szCs w:val="22"/>
                <w:lang w:eastAsia="en-US"/>
              </w:rPr>
              <w:t xml:space="preserve"> №7 от 26.11.2024г</w:t>
            </w:r>
          </w:p>
        </w:tc>
        <w:tc>
          <w:tcPr>
            <w:tcW w:w="4191" w:type="dxa"/>
            <w:shd w:val="clear" w:color="auto" w:fill="auto"/>
            <w:tcMar>
              <w:top w:w="45" w:type="dxa"/>
              <w:left w:w="75" w:type="dxa"/>
              <w:bottom w:w="45" w:type="dxa"/>
              <w:right w:w="75" w:type="dxa"/>
            </w:tcMar>
          </w:tcPr>
          <w:p w:rsidR="00247CDF" w:rsidRPr="00690281" w:rsidRDefault="009F503A" w:rsidP="00875F80">
            <w:pPr>
              <w:jc w:val="center"/>
              <w:rPr>
                <w:rFonts w:eastAsia="Calibri"/>
                <w:spacing w:val="2"/>
                <w:sz w:val="22"/>
                <w:szCs w:val="22"/>
                <w:lang w:eastAsia="en-US"/>
              </w:rPr>
            </w:pPr>
            <w:r>
              <w:rPr>
                <w:spacing w:val="2"/>
                <w:sz w:val="22"/>
                <w:szCs w:val="22"/>
              </w:rPr>
              <w:t xml:space="preserve">Квалификации поставщика </w:t>
            </w:r>
          </w:p>
        </w:tc>
        <w:tc>
          <w:tcPr>
            <w:tcW w:w="3827" w:type="dxa"/>
            <w:shd w:val="clear" w:color="auto" w:fill="auto"/>
            <w:tcMar>
              <w:top w:w="45" w:type="dxa"/>
              <w:left w:w="75" w:type="dxa"/>
              <w:bottom w:w="45" w:type="dxa"/>
              <w:right w:w="75" w:type="dxa"/>
            </w:tcMar>
          </w:tcPr>
          <w:p w:rsidR="00247CDF" w:rsidRDefault="009F503A" w:rsidP="00875F80">
            <w:pPr>
              <w:jc w:val="center"/>
              <w:textAlignment w:val="baseline"/>
              <w:rPr>
                <w:spacing w:val="2"/>
                <w:sz w:val="22"/>
                <w:szCs w:val="22"/>
                <w:lang w:val="kk-KZ"/>
              </w:rPr>
            </w:pPr>
            <w:r>
              <w:rPr>
                <w:spacing w:val="2"/>
                <w:sz w:val="22"/>
                <w:szCs w:val="22"/>
                <w:lang w:val="kk-KZ"/>
              </w:rPr>
              <w:t xml:space="preserve">Руководитель </w:t>
            </w:r>
          </w:p>
        </w:tc>
        <w:tc>
          <w:tcPr>
            <w:tcW w:w="2694" w:type="dxa"/>
            <w:shd w:val="clear" w:color="auto" w:fill="auto"/>
            <w:tcMar>
              <w:top w:w="45" w:type="dxa"/>
              <w:left w:w="75" w:type="dxa"/>
              <w:bottom w:w="45" w:type="dxa"/>
              <w:right w:w="75" w:type="dxa"/>
            </w:tcMar>
          </w:tcPr>
          <w:p w:rsidR="00247CDF" w:rsidRDefault="009F503A" w:rsidP="00875F80">
            <w:pPr>
              <w:jc w:val="center"/>
              <w:textAlignment w:val="baseline"/>
              <w:rPr>
                <w:spacing w:val="2"/>
                <w:sz w:val="22"/>
                <w:szCs w:val="22"/>
              </w:rPr>
            </w:pPr>
            <w:r>
              <w:rPr>
                <w:spacing w:val="2"/>
                <w:sz w:val="22"/>
                <w:szCs w:val="22"/>
              </w:rPr>
              <w:t xml:space="preserve">Оригинал </w:t>
            </w:r>
          </w:p>
        </w:tc>
        <w:tc>
          <w:tcPr>
            <w:tcW w:w="1275" w:type="dxa"/>
          </w:tcPr>
          <w:p w:rsidR="00247CDF" w:rsidRDefault="009F503A" w:rsidP="00875F80">
            <w:pPr>
              <w:jc w:val="center"/>
              <w:textAlignment w:val="baseline"/>
              <w:rPr>
                <w:spacing w:val="2"/>
                <w:sz w:val="22"/>
                <w:szCs w:val="22"/>
              </w:rPr>
            </w:pPr>
            <w:r>
              <w:rPr>
                <w:spacing w:val="2"/>
                <w:sz w:val="22"/>
                <w:szCs w:val="22"/>
              </w:rPr>
              <w:t>19-20</w:t>
            </w:r>
          </w:p>
        </w:tc>
      </w:tr>
      <w:tr w:rsidR="009F503A" w:rsidRPr="00690281" w:rsidTr="00875F80">
        <w:trPr>
          <w:gridAfter w:val="1"/>
          <w:wAfter w:w="12" w:type="dxa"/>
          <w:trHeight w:val="261"/>
        </w:trPr>
        <w:tc>
          <w:tcPr>
            <w:tcW w:w="445" w:type="dxa"/>
            <w:shd w:val="clear" w:color="auto" w:fill="auto"/>
            <w:tcMar>
              <w:top w:w="45" w:type="dxa"/>
              <w:left w:w="75" w:type="dxa"/>
              <w:bottom w:w="45" w:type="dxa"/>
              <w:right w:w="75" w:type="dxa"/>
            </w:tcMar>
          </w:tcPr>
          <w:p w:rsidR="009F503A" w:rsidRDefault="009F503A" w:rsidP="009F503A">
            <w:pPr>
              <w:spacing w:after="200"/>
              <w:jc w:val="center"/>
              <w:rPr>
                <w:rFonts w:eastAsia="Calibri"/>
                <w:sz w:val="22"/>
                <w:szCs w:val="22"/>
                <w:lang w:val="kk-KZ" w:eastAsia="en-US"/>
              </w:rPr>
            </w:pPr>
            <w:r>
              <w:rPr>
                <w:rFonts w:eastAsia="Calibri"/>
                <w:sz w:val="22"/>
                <w:szCs w:val="22"/>
                <w:lang w:val="kk-KZ" w:eastAsia="en-US"/>
              </w:rPr>
              <w:t xml:space="preserve">6 </w:t>
            </w:r>
          </w:p>
        </w:tc>
        <w:tc>
          <w:tcPr>
            <w:tcW w:w="2331" w:type="dxa"/>
            <w:shd w:val="clear" w:color="auto" w:fill="auto"/>
            <w:tcMar>
              <w:top w:w="45" w:type="dxa"/>
              <w:left w:w="75" w:type="dxa"/>
              <w:bottom w:w="45" w:type="dxa"/>
              <w:right w:w="75" w:type="dxa"/>
            </w:tcMar>
          </w:tcPr>
          <w:p w:rsidR="009F503A" w:rsidRDefault="009F503A" w:rsidP="00875F80">
            <w:pPr>
              <w:jc w:val="center"/>
              <w:textAlignment w:val="baseline"/>
              <w:rPr>
                <w:spacing w:val="2"/>
                <w:sz w:val="22"/>
                <w:szCs w:val="22"/>
              </w:rPr>
            </w:pPr>
            <w:r>
              <w:rPr>
                <w:rFonts w:eastAsia="Calibri"/>
                <w:sz w:val="22"/>
                <w:szCs w:val="22"/>
                <w:lang w:val="kk-KZ" w:eastAsia="en-US"/>
              </w:rPr>
              <w:t>Выписка о текуще</w:t>
            </w:r>
            <w:r w:rsidR="007C0FFE">
              <w:rPr>
                <w:rFonts w:eastAsia="Calibri"/>
                <w:sz w:val="22"/>
                <w:szCs w:val="22"/>
                <w:lang w:val="kk-KZ" w:eastAsia="en-US"/>
              </w:rPr>
              <w:t xml:space="preserve">м составе участников </w:t>
            </w:r>
          </w:p>
        </w:tc>
        <w:tc>
          <w:tcPr>
            <w:tcW w:w="1275" w:type="dxa"/>
            <w:shd w:val="clear" w:color="auto" w:fill="auto"/>
            <w:tcMar>
              <w:top w:w="45" w:type="dxa"/>
              <w:left w:w="75" w:type="dxa"/>
              <w:bottom w:w="45" w:type="dxa"/>
              <w:right w:w="75" w:type="dxa"/>
            </w:tcMar>
          </w:tcPr>
          <w:p w:rsidR="009F503A" w:rsidRDefault="007C0FFE" w:rsidP="00247CDF">
            <w:pPr>
              <w:spacing w:after="200"/>
              <w:rPr>
                <w:rFonts w:eastAsia="Calibri"/>
                <w:sz w:val="22"/>
                <w:szCs w:val="22"/>
                <w:lang w:eastAsia="en-US"/>
              </w:rPr>
            </w:pPr>
            <w:r>
              <w:rPr>
                <w:rFonts w:eastAsia="Calibri"/>
                <w:sz w:val="22"/>
                <w:szCs w:val="22"/>
                <w:lang w:eastAsia="en-US"/>
              </w:rPr>
              <w:t>25.11.2024г</w:t>
            </w:r>
          </w:p>
        </w:tc>
        <w:tc>
          <w:tcPr>
            <w:tcW w:w="4191" w:type="dxa"/>
            <w:shd w:val="clear" w:color="auto" w:fill="auto"/>
            <w:tcMar>
              <w:top w:w="45" w:type="dxa"/>
              <w:left w:w="75" w:type="dxa"/>
              <w:bottom w:w="45" w:type="dxa"/>
              <w:right w:w="75" w:type="dxa"/>
            </w:tcMar>
          </w:tcPr>
          <w:p w:rsidR="009F503A" w:rsidRDefault="007C0FFE" w:rsidP="00875F80">
            <w:pPr>
              <w:jc w:val="center"/>
              <w:rPr>
                <w:rFonts w:eastAsia="Calibri"/>
                <w:sz w:val="22"/>
                <w:szCs w:val="22"/>
                <w:lang w:val="kk-KZ" w:eastAsia="en-US"/>
              </w:rPr>
            </w:pPr>
            <w:r>
              <w:rPr>
                <w:rFonts w:eastAsia="Calibri"/>
                <w:sz w:val="22"/>
                <w:szCs w:val="22"/>
                <w:lang w:val="kk-KZ" w:eastAsia="en-US"/>
              </w:rPr>
              <w:t>Сведение о текущем составе участников</w:t>
            </w:r>
          </w:p>
          <w:p w:rsidR="007C0FFE" w:rsidRDefault="007C0FFE" w:rsidP="00875F80">
            <w:pPr>
              <w:jc w:val="center"/>
              <w:rPr>
                <w:spacing w:val="2"/>
                <w:sz w:val="22"/>
                <w:szCs w:val="22"/>
              </w:rPr>
            </w:pPr>
            <w:r>
              <w:rPr>
                <w:rFonts w:eastAsia="Calibri"/>
                <w:sz w:val="22"/>
                <w:szCs w:val="22"/>
                <w:lang w:val="kk-KZ" w:eastAsia="en-US"/>
              </w:rPr>
              <w:t>ИП «Дубирбаева»</w:t>
            </w:r>
          </w:p>
        </w:tc>
        <w:tc>
          <w:tcPr>
            <w:tcW w:w="3827" w:type="dxa"/>
            <w:shd w:val="clear" w:color="auto" w:fill="auto"/>
            <w:tcMar>
              <w:top w:w="45" w:type="dxa"/>
              <w:left w:w="75" w:type="dxa"/>
              <w:bottom w:w="45" w:type="dxa"/>
              <w:right w:w="75" w:type="dxa"/>
            </w:tcMar>
          </w:tcPr>
          <w:p w:rsidR="009F503A" w:rsidRDefault="007C0FFE" w:rsidP="00875F80">
            <w:pPr>
              <w:jc w:val="center"/>
              <w:textAlignment w:val="baseline"/>
              <w:rPr>
                <w:spacing w:val="2"/>
                <w:sz w:val="22"/>
                <w:szCs w:val="22"/>
                <w:lang w:val="kk-KZ"/>
              </w:rPr>
            </w:pPr>
            <w:r>
              <w:rPr>
                <w:spacing w:val="2"/>
                <w:sz w:val="22"/>
                <w:szCs w:val="22"/>
                <w:lang w:val="kk-KZ"/>
              </w:rPr>
              <w:t>Руководитель</w:t>
            </w:r>
          </w:p>
        </w:tc>
        <w:tc>
          <w:tcPr>
            <w:tcW w:w="2694" w:type="dxa"/>
            <w:shd w:val="clear" w:color="auto" w:fill="auto"/>
            <w:tcMar>
              <w:top w:w="45" w:type="dxa"/>
              <w:left w:w="75" w:type="dxa"/>
              <w:bottom w:w="45" w:type="dxa"/>
              <w:right w:w="75" w:type="dxa"/>
            </w:tcMar>
          </w:tcPr>
          <w:p w:rsidR="009F503A" w:rsidRDefault="007C0FFE" w:rsidP="00875F80">
            <w:pPr>
              <w:jc w:val="center"/>
              <w:textAlignment w:val="baseline"/>
              <w:rPr>
                <w:spacing w:val="2"/>
                <w:sz w:val="22"/>
                <w:szCs w:val="22"/>
              </w:rPr>
            </w:pPr>
            <w:r>
              <w:rPr>
                <w:spacing w:val="2"/>
                <w:sz w:val="22"/>
                <w:szCs w:val="22"/>
              </w:rPr>
              <w:t>Оригинал</w:t>
            </w:r>
          </w:p>
        </w:tc>
        <w:tc>
          <w:tcPr>
            <w:tcW w:w="1275" w:type="dxa"/>
          </w:tcPr>
          <w:p w:rsidR="009F503A" w:rsidRDefault="007C0FFE" w:rsidP="00875F80">
            <w:pPr>
              <w:jc w:val="center"/>
              <w:textAlignment w:val="baseline"/>
              <w:rPr>
                <w:spacing w:val="2"/>
                <w:sz w:val="22"/>
                <w:szCs w:val="22"/>
              </w:rPr>
            </w:pPr>
            <w:r>
              <w:rPr>
                <w:spacing w:val="2"/>
                <w:sz w:val="22"/>
                <w:szCs w:val="22"/>
              </w:rPr>
              <w:t>21-22</w:t>
            </w:r>
          </w:p>
        </w:tc>
      </w:tr>
      <w:tr w:rsidR="007C0FFE" w:rsidRPr="00690281" w:rsidTr="00875F80">
        <w:trPr>
          <w:gridAfter w:val="1"/>
          <w:wAfter w:w="12" w:type="dxa"/>
          <w:trHeight w:val="261"/>
        </w:trPr>
        <w:tc>
          <w:tcPr>
            <w:tcW w:w="445" w:type="dxa"/>
            <w:shd w:val="clear" w:color="auto" w:fill="auto"/>
            <w:tcMar>
              <w:top w:w="45" w:type="dxa"/>
              <w:left w:w="75" w:type="dxa"/>
              <w:bottom w:w="45" w:type="dxa"/>
              <w:right w:w="75" w:type="dxa"/>
            </w:tcMar>
          </w:tcPr>
          <w:p w:rsidR="007C0FFE" w:rsidRDefault="007C0FFE" w:rsidP="009F503A">
            <w:pPr>
              <w:spacing w:after="200"/>
              <w:jc w:val="center"/>
              <w:rPr>
                <w:rFonts w:eastAsia="Calibri"/>
                <w:sz w:val="22"/>
                <w:szCs w:val="22"/>
                <w:lang w:val="kk-KZ" w:eastAsia="en-US"/>
              </w:rPr>
            </w:pPr>
            <w:r>
              <w:rPr>
                <w:rFonts w:eastAsia="Calibri"/>
                <w:sz w:val="22"/>
                <w:szCs w:val="22"/>
                <w:lang w:val="kk-KZ" w:eastAsia="en-US"/>
              </w:rPr>
              <w:t>7</w:t>
            </w:r>
          </w:p>
        </w:tc>
        <w:tc>
          <w:tcPr>
            <w:tcW w:w="2331" w:type="dxa"/>
            <w:shd w:val="clear" w:color="auto" w:fill="auto"/>
            <w:tcMar>
              <w:top w:w="45" w:type="dxa"/>
              <w:left w:w="75" w:type="dxa"/>
              <w:bottom w:w="45" w:type="dxa"/>
              <w:right w:w="75" w:type="dxa"/>
            </w:tcMar>
          </w:tcPr>
          <w:p w:rsidR="007C0FFE" w:rsidRDefault="007C0FFE" w:rsidP="00875F80">
            <w:pPr>
              <w:jc w:val="center"/>
              <w:textAlignment w:val="baseline"/>
              <w:rPr>
                <w:rFonts w:eastAsia="Calibri"/>
                <w:sz w:val="22"/>
                <w:szCs w:val="22"/>
                <w:lang w:val="kk-KZ" w:eastAsia="en-US"/>
              </w:rPr>
            </w:pPr>
            <w:r>
              <w:rPr>
                <w:rFonts w:eastAsia="Calibri"/>
                <w:sz w:val="22"/>
                <w:szCs w:val="22"/>
                <w:lang w:val="kk-KZ" w:eastAsia="en-US"/>
              </w:rPr>
              <w:t xml:space="preserve">Ценовое предложения </w:t>
            </w:r>
          </w:p>
        </w:tc>
        <w:tc>
          <w:tcPr>
            <w:tcW w:w="1275" w:type="dxa"/>
            <w:shd w:val="clear" w:color="auto" w:fill="auto"/>
            <w:tcMar>
              <w:top w:w="45" w:type="dxa"/>
              <w:left w:w="75" w:type="dxa"/>
              <w:bottom w:w="45" w:type="dxa"/>
              <w:right w:w="75" w:type="dxa"/>
            </w:tcMar>
          </w:tcPr>
          <w:p w:rsidR="007C0FFE" w:rsidRDefault="007C0FFE" w:rsidP="00247CDF">
            <w:pPr>
              <w:spacing w:after="200"/>
              <w:rPr>
                <w:rFonts w:eastAsia="Calibri"/>
                <w:sz w:val="22"/>
                <w:szCs w:val="22"/>
                <w:lang w:eastAsia="en-US"/>
              </w:rPr>
            </w:pPr>
            <w:r>
              <w:rPr>
                <w:rFonts w:eastAsia="Calibri"/>
                <w:sz w:val="22"/>
                <w:szCs w:val="22"/>
                <w:lang w:eastAsia="en-US"/>
              </w:rPr>
              <w:t>26.11.2024</w:t>
            </w:r>
          </w:p>
        </w:tc>
        <w:tc>
          <w:tcPr>
            <w:tcW w:w="4191" w:type="dxa"/>
            <w:shd w:val="clear" w:color="auto" w:fill="auto"/>
            <w:tcMar>
              <w:top w:w="45" w:type="dxa"/>
              <w:left w:w="75" w:type="dxa"/>
              <w:bottom w:w="45" w:type="dxa"/>
              <w:right w:w="75" w:type="dxa"/>
            </w:tcMar>
          </w:tcPr>
          <w:p w:rsidR="007C0FFE" w:rsidRDefault="007C0FFE" w:rsidP="00875F80">
            <w:pPr>
              <w:jc w:val="center"/>
              <w:rPr>
                <w:rFonts w:eastAsia="Calibri"/>
                <w:sz w:val="22"/>
                <w:szCs w:val="22"/>
                <w:lang w:val="kk-KZ" w:eastAsia="en-US"/>
              </w:rPr>
            </w:pPr>
            <w:r>
              <w:rPr>
                <w:rFonts w:eastAsia="Calibri"/>
                <w:sz w:val="22"/>
                <w:szCs w:val="22"/>
                <w:lang w:val="kk-KZ" w:eastAsia="en-US"/>
              </w:rPr>
              <w:t>Ценовое предложения</w:t>
            </w:r>
          </w:p>
        </w:tc>
        <w:tc>
          <w:tcPr>
            <w:tcW w:w="3827" w:type="dxa"/>
            <w:shd w:val="clear" w:color="auto" w:fill="auto"/>
            <w:tcMar>
              <w:top w:w="45" w:type="dxa"/>
              <w:left w:w="75" w:type="dxa"/>
              <w:bottom w:w="45" w:type="dxa"/>
              <w:right w:w="75" w:type="dxa"/>
            </w:tcMar>
          </w:tcPr>
          <w:p w:rsidR="007C0FFE" w:rsidRDefault="007C0FFE" w:rsidP="00875F80">
            <w:pPr>
              <w:jc w:val="center"/>
              <w:textAlignment w:val="baseline"/>
              <w:rPr>
                <w:spacing w:val="2"/>
                <w:sz w:val="22"/>
                <w:szCs w:val="22"/>
                <w:lang w:val="kk-KZ"/>
              </w:rPr>
            </w:pPr>
            <w:r>
              <w:rPr>
                <w:spacing w:val="2"/>
                <w:sz w:val="22"/>
                <w:szCs w:val="22"/>
                <w:lang w:val="kk-KZ"/>
              </w:rPr>
              <w:t>Руководитель</w:t>
            </w:r>
          </w:p>
        </w:tc>
        <w:tc>
          <w:tcPr>
            <w:tcW w:w="2694" w:type="dxa"/>
            <w:shd w:val="clear" w:color="auto" w:fill="auto"/>
            <w:tcMar>
              <w:top w:w="45" w:type="dxa"/>
              <w:left w:w="75" w:type="dxa"/>
              <w:bottom w:w="45" w:type="dxa"/>
              <w:right w:w="75" w:type="dxa"/>
            </w:tcMar>
          </w:tcPr>
          <w:p w:rsidR="007C0FFE" w:rsidRDefault="007C0FFE" w:rsidP="00875F80">
            <w:pPr>
              <w:jc w:val="center"/>
              <w:textAlignment w:val="baseline"/>
              <w:rPr>
                <w:spacing w:val="2"/>
                <w:sz w:val="22"/>
                <w:szCs w:val="22"/>
              </w:rPr>
            </w:pPr>
            <w:r>
              <w:rPr>
                <w:spacing w:val="2"/>
                <w:sz w:val="22"/>
                <w:szCs w:val="22"/>
              </w:rPr>
              <w:t>Оригинал</w:t>
            </w:r>
          </w:p>
        </w:tc>
        <w:tc>
          <w:tcPr>
            <w:tcW w:w="1275" w:type="dxa"/>
          </w:tcPr>
          <w:p w:rsidR="007C0FFE" w:rsidRDefault="007C0FFE" w:rsidP="00875F80">
            <w:pPr>
              <w:jc w:val="center"/>
              <w:textAlignment w:val="baseline"/>
              <w:rPr>
                <w:spacing w:val="2"/>
                <w:sz w:val="22"/>
                <w:szCs w:val="22"/>
              </w:rPr>
            </w:pPr>
            <w:r>
              <w:rPr>
                <w:spacing w:val="2"/>
                <w:sz w:val="22"/>
                <w:szCs w:val="22"/>
              </w:rPr>
              <w:t>23-24</w:t>
            </w:r>
          </w:p>
        </w:tc>
      </w:tr>
      <w:tr w:rsidR="007C0FFE" w:rsidRPr="00690281" w:rsidTr="00875F80">
        <w:trPr>
          <w:gridAfter w:val="1"/>
          <w:wAfter w:w="12" w:type="dxa"/>
          <w:trHeight w:val="261"/>
        </w:trPr>
        <w:tc>
          <w:tcPr>
            <w:tcW w:w="445" w:type="dxa"/>
            <w:shd w:val="clear" w:color="auto" w:fill="auto"/>
            <w:tcMar>
              <w:top w:w="45" w:type="dxa"/>
              <w:left w:w="75" w:type="dxa"/>
              <w:bottom w:w="45" w:type="dxa"/>
              <w:right w:w="75" w:type="dxa"/>
            </w:tcMar>
          </w:tcPr>
          <w:p w:rsidR="007C0FFE" w:rsidRDefault="007C0FFE" w:rsidP="007C0FFE">
            <w:pPr>
              <w:spacing w:after="200"/>
              <w:jc w:val="center"/>
              <w:rPr>
                <w:rFonts w:eastAsia="Calibri"/>
                <w:sz w:val="22"/>
                <w:szCs w:val="22"/>
                <w:lang w:val="kk-KZ" w:eastAsia="en-US"/>
              </w:rPr>
            </w:pPr>
            <w:r>
              <w:rPr>
                <w:rFonts w:eastAsia="Calibri"/>
                <w:sz w:val="22"/>
                <w:szCs w:val="22"/>
                <w:lang w:val="kk-KZ" w:eastAsia="en-US"/>
              </w:rPr>
              <w:t>8</w:t>
            </w:r>
          </w:p>
        </w:tc>
        <w:tc>
          <w:tcPr>
            <w:tcW w:w="2331" w:type="dxa"/>
            <w:shd w:val="clear" w:color="auto" w:fill="auto"/>
            <w:tcMar>
              <w:top w:w="45" w:type="dxa"/>
              <w:left w:w="75" w:type="dxa"/>
              <w:bottom w:w="45" w:type="dxa"/>
              <w:right w:w="75" w:type="dxa"/>
            </w:tcMar>
          </w:tcPr>
          <w:p w:rsidR="007C0FFE" w:rsidRDefault="007C0FFE" w:rsidP="007C0FFE">
            <w:pPr>
              <w:jc w:val="center"/>
              <w:textAlignment w:val="baseline"/>
              <w:rPr>
                <w:rFonts w:eastAsia="Calibri"/>
                <w:sz w:val="22"/>
                <w:szCs w:val="22"/>
                <w:lang w:val="kk-KZ" w:eastAsia="en-US"/>
              </w:rPr>
            </w:pPr>
            <w:r>
              <w:rPr>
                <w:rFonts w:eastAsia="Calibri"/>
                <w:sz w:val="22"/>
                <w:szCs w:val="22"/>
                <w:lang w:val="kk-KZ" w:eastAsia="en-US"/>
              </w:rPr>
              <w:t xml:space="preserve">Ценовое предложения </w:t>
            </w:r>
          </w:p>
        </w:tc>
        <w:tc>
          <w:tcPr>
            <w:tcW w:w="1275" w:type="dxa"/>
            <w:shd w:val="clear" w:color="auto" w:fill="auto"/>
            <w:tcMar>
              <w:top w:w="45" w:type="dxa"/>
              <w:left w:w="75" w:type="dxa"/>
              <w:bottom w:w="45" w:type="dxa"/>
              <w:right w:w="75" w:type="dxa"/>
            </w:tcMar>
          </w:tcPr>
          <w:p w:rsidR="007C0FFE" w:rsidRDefault="007C0FFE" w:rsidP="007C0FFE">
            <w:pPr>
              <w:spacing w:after="200"/>
              <w:rPr>
                <w:rFonts w:eastAsia="Calibri"/>
                <w:sz w:val="22"/>
                <w:szCs w:val="22"/>
                <w:lang w:eastAsia="en-US"/>
              </w:rPr>
            </w:pPr>
            <w:r>
              <w:rPr>
                <w:rFonts w:eastAsia="Calibri"/>
                <w:sz w:val="22"/>
                <w:szCs w:val="22"/>
                <w:lang w:eastAsia="en-US"/>
              </w:rPr>
              <w:t>26.11.2024</w:t>
            </w:r>
          </w:p>
        </w:tc>
        <w:tc>
          <w:tcPr>
            <w:tcW w:w="4191" w:type="dxa"/>
            <w:shd w:val="clear" w:color="auto" w:fill="auto"/>
            <w:tcMar>
              <w:top w:w="45" w:type="dxa"/>
              <w:left w:w="75" w:type="dxa"/>
              <w:bottom w:w="45" w:type="dxa"/>
              <w:right w:w="75" w:type="dxa"/>
            </w:tcMar>
          </w:tcPr>
          <w:p w:rsidR="007C0FFE" w:rsidRDefault="007C0FFE" w:rsidP="007C0FFE">
            <w:pPr>
              <w:jc w:val="center"/>
              <w:rPr>
                <w:rFonts w:eastAsia="Calibri"/>
                <w:sz w:val="22"/>
                <w:szCs w:val="22"/>
                <w:lang w:val="kk-KZ" w:eastAsia="en-US"/>
              </w:rPr>
            </w:pPr>
            <w:r>
              <w:rPr>
                <w:rFonts w:eastAsia="Calibri"/>
                <w:sz w:val="22"/>
                <w:szCs w:val="22"/>
                <w:lang w:val="kk-KZ" w:eastAsia="en-US"/>
              </w:rPr>
              <w:t>Ценовое предложения</w:t>
            </w:r>
          </w:p>
        </w:tc>
        <w:tc>
          <w:tcPr>
            <w:tcW w:w="3827" w:type="dxa"/>
            <w:shd w:val="clear" w:color="auto" w:fill="auto"/>
            <w:tcMar>
              <w:top w:w="45" w:type="dxa"/>
              <w:left w:w="75" w:type="dxa"/>
              <w:bottom w:w="45" w:type="dxa"/>
              <w:right w:w="75" w:type="dxa"/>
            </w:tcMar>
          </w:tcPr>
          <w:p w:rsidR="007C0FFE" w:rsidRDefault="007C0FFE" w:rsidP="007C0FFE">
            <w:pPr>
              <w:jc w:val="center"/>
              <w:textAlignment w:val="baseline"/>
              <w:rPr>
                <w:spacing w:val="2"/>
                <w:sz w:val="22"/>
                <w:szCs w:val="22"/>
                <w:lang w:val="kk-KZ"/>
              </w:rPr>
            </w:pPr>
            <w:r>
              <w:rPr>
                <w:spacing w:val="2"/>
                <w:sz w:val="22"/>
                <w:szCs w:val="22"/>
                <w:lang w:val="kk-KZ"/>
              </w:rPr>
              <w:t>Руководитель</w:t>
            </w:r>
          </w:p>
        </w:tc>
        <w:tc>
          <w:tcPr>
            <w:tcW w:w="2694" w:type="dxa"/>
            <w:shd w:val="clear" w:color="auto" w:fill="auto"/>
            <w:tcMar>
              <w:top w:w="45" w:type="dxa"/>
              <w:left w:w="75" w:type="dxa"/>
              <w:bottom w:w="45" w:type="dxa"/>
              <w:right w:w="75" w:type="dxa"/>
            </w:tcMar>
          </w:tcPr>
          <w:p w:rsidR="007C0FFE" w:rsidRDefault="007C0FFE" w:rsidP="007C0FFE">
            <w:pPr>
              <w:jc w:val="center"/>
              <w:textAlignment w:val="baseline"/>
              <w:rPr>
                <w:spacing w:val="2"/>
                <w:sz w:val="22"/>
                <w:szCs w:val="22"/>
              </w:rPr>
            </w:pPr>
            <w:r>
              <w:rPr>
                <w:spacing w:val="2"/>
                <w:sz w:val="22"/>
                <w:szCs w:val="22"/>
              </w:rPr>
              <w:t>Оригинал</w:t>
            </w:r>
          </w:p>
        </w:tc>
        <w:tc>
          <w:tcPr>
            <w:tcW w:w="1275" w:type="dxa"/>
          </w:tcPr>
          <w:p w:rsidR="007C0FFE" w:rsidRDefault="007C0FFE" w:rsidP="007C0FFE">
            <w:pPr>
              <w:jc w:val="center"/>
              <w:textAlignment w:val="baseline"/>
              <w:rPr>
                <w:spacing w:val="2"/>
                <w:sz w:val="22"/>
                <w:szCs w:val="22"/>
              </w:rPr>
            </w:pPr>
            <w:r>
              <w:rPr>
                <w:spacing w:val="2"/>
                <w:sz w:val="22"/>
                <w:szCs w:val="22"/>
              </w:rPr>
              <w:t>25-26</w:t>
            </w:r>
          </w:p>
        </w:tc>
      </w:tr>
      <w:tr w:rsidR="007C0FFE" w:rsidRPr="00690281" w:rsidTr="00875F80">
        <w:trPr>
          <w:gridAfter w:val="1"/>
          <w:wAfter w:w="12" w:type="dxa"/>
          <w:trHeight w:val="261"/>
        </w:trPr>
        <w:tc>
          <w:tcPr>
            <w:tcW w:w="445" w:type="dxa"/>
            <w:shd w:val="clear" w:color="auto" w:fill="auto"/>
            <w:tcMar>
              <w:top w:w="45" w:type="dxa"/>
              <w:left w:w="75" w:type="dxa"/>
              <w:bottom w:w="45" w:type="dxa"/>
              <w:right w:w="75" w:type="dxa"/>
            </w:tcMar>
          </w:tcPr>
          <w:p w:rsidR="007C0FFE" w:rsidRDefault="007C0FFE" w:rsidP="007C0FFE">
            <w:pPr>
              <w:spacing w:after="200"/>
              <w:jc w:val="center"/>
              <w:rPr>
                <w:rFonts w:eastAsia="Calibri"/>
                <w:sz w:val="22"/>
                <w:szCs w:val="22"/>
                <w:lang w:val="kk-KZ" w:eastAsia="en-US"/>
              </w:rPr>
            </w:pPr>
            <w:r>
              <w:rPr>
                <w:rFonts w:eastAsia="Calibri"/>
                <w:sz w:val="22"/>
                <w:szCs w:val="22"/>
                <w:lang w:val="kk-KZ" w:eastAsia="en-US"/>
              </w:rPr>
              <w:t>9</w:t>
            </w:r>
          </w:p>
        </w:tc>
        <w:tc>
          <w:tcPr>
            <w:tcW w:w="2331" w:type="dxa"/>
            <w:shd w:val="clear" w:color="auto" w:fill="auto"/>
            <w:tcMar>
              <w:top w:w="45" w:type="dxa"/>
              <w:left w:w="75" w:type="dxa"/>
              <w:bottom w:w="45" w:type="dxa"/>
              <w:right w:w="75" w:type="dxa"/>
            </w:tcMar>
          </w:tcPr>
          <w:p w:rsidR="007C0FFE" w:rsidRDefault="007C0FFE" w:rsidP="007C0FFE">
            <w:pPr>
              <w:jc w:val="center"/>
              <w:textAlignment w:val="baseline"/>
              <w:rPr>
                <w:rFonts w:eastAsia="Calibri"/>
                <w:sz w:val="22"/>
                <w:szCs w:val="22"/>
                <w:lang w:val="kk-KZ" w:eastAsia="en-US"/>
              </w:rPr>
            </w:pPr>
            <w:r>
              <w:rPr>
                <w:rFonts w:eastAsia="Calibri"/>
                <w:sz w:val="22"/>
                <w:szCs w:val="22"/>
                <w:lang w:val="kk-KZ" w:eastAsia="en-US"/>
              </w:rPr>
              <w:t xml:space="preserve">Удостоверение личности </w:t>
            </w:r>
          </w:p>
        </w:tc>
        <w:tc>
          <w:tcPr>
            <w:tcW w:w="1275" w:type="dxa"/>
            <w:shd w:val="clear" w:color="auto" w:fill="auto"/>
            <w:tcMar>
              <w:top w:w="45" w:type="dxa"/>
              <w:left w:w="75" w:type="dxa"/>
              <w:bottom w:w="45" w:type="dxa"/>
              <w:right w:w="75" w:type="dxa"/>
            </w:tcMar>
          </w:tcPr>
          <w:p w:rsidR="007C0FFE" w:rsidRDefault="007C0FFE" w:rsidP="007C0FFE">
            <w:pPr>
              <w:spacing w:after="200"/>
              <w:rPr>
                <w:rFonts w:eastAsia="Calibri"/>
                <w:sz w:val="22"/>
                <w:szCs w:val="22"/>
                <w:lang w:eastAsia="en-US"/>
              </w:rPr>
            </w:pPr>
            <w:r>
              <w:rPr>
                <w:rFonts w:eastAsia="Calibri"/>
                <w:sz w:val="22"/>
                <w:szCs w:val="22"/>
                <w:lang w:eastAsia="en-US"/>
              </w:rPr>
              <w:t>№045919785 МВД РК</w:t>
            </w:r>
          </w:p>
        </w:tc>
        <w:tc>
          <w:tcPr>
            <w:tcW w:w="4191" w:type="dxa"/>
            <w:shd w:val="clear" w:color="auto" w:fill="auto"/>
            <w:tcMar>
              <w:top w:w="45" w:type="dxa"/>
              <w:left w:w="75" w:type="dxa"/>
              <w:bottom w:w="45" w:type="dxa"/>
              <w:right w:w="75" w:type="dxa"/>
            </w:tcMar>
          </w:tcPr>
          <w:p w:rsidR="007C0FFE" w:rsidRDefault="007C0FFE" w:rsidP="007C0FFE">
            <w:pPr>
              <w:jc w:val="center"/>
              <w:rPr>
                <w:rFonts w:eastAsia="Calibri"/>
                <w:sz w:val="22"/>
                <w:szCs w:val="22"/>
                <w:lang w:val="kk-KZ" w:eastAsia="en-US"/>
              </w:rPr>
            </w:pPr>
            <w:r>
              <w:rPr>
                <w:rFonts w:eastAsia="Calibri"/>
                <w:sz w:val="22"/>
                <w:szCs w:val="22"/>
                <w:lang w:val="kk-KZ" w:eastAsia="en-US"/>
              </w:rPr>
              <w:t xml:space="preserve">Копия удос.личности </w:t>
            </w:r>
          </w:p>
        </w:tc>
        <w:tc>
          <w:tcPr>
            <w:tcW w:w="3827" w:type="dxa"/>
            <w:shd w:val="clear" w:color="auto" w:fill="auto"/>
            <w:tcMar>
              <w:top w:w="45" w:type="dxa"/>
              <w:left w:w="75" w:type="dxa"/>
              <w:bottom w:w="45" w:type="dxa"/>
              <w:right w:w="75" w:type="dxa"/>
            </w:tcMar>
          </w:tcPr>
          <w:p w:rsidR="007C0FFE" w:rsidRDefault="007C0FFE" w:rsidP="007C0FFE">
            <w:pPr>
              <w:jc w:val="center"/>
              <w:textAlignment w:val="baseline"/>
              <w:rPr>
                <w:spacing w:val="2"/>
                <w:sz w:val="22"/>
                <w:szCs w:val="22"/>
                <w:lang w:val="kk-KZ"/>
              </w:rPr>
            </w:pPr>
            <w:r>
              <w:rPr>
                <w:spacing w:val="2"/>
                <w:sz w:val="22"/>
                <w:szCs w:val="22"/>
                <w:lang w:val="kk-KZ"/>
              </w:rPr>
              <w:t>МВД РК</w:t>
            </w:r>
          </w:p>
        </w:tc>
        <w:tc>
          <w:tcPr>
            <w:tcW w:w="2694" w:type="dxa"/>
            <w:shd w:val="clear" w:color="auto" w:fill="auto"/>
            <w:tcMar>
              <w:top w:w="45" w:type="dxa"/>
              <w:left w:w="75" w:type="dxa"/>
              <w:bottom w:w="45" w:type="dxa"/>
              <w:right w:w="75" w:type="dxa"/>
            </w:tcMar>
          </w:tcPr>
          <w:p w:rsidR="007C0FFE" w:rsidRDefault="007C0FFE" w:rsidP="007C0FFE">
            <w:pPr>
              <w:jc w:val="center"/>
              <w:textAlignment w:val="baseline"/>
              <w:rPr>
                <w:spacing w:val="2"/>
                <w:sz w:val="22"/>
                <w:szCs w:val="22"/>
              </w:rPr>
            </w:pPr>
            <w:r>
              <w:rPr>
                <w:spacing w:val="2"/>
                <w:sz w:val="22"/>
                <w:szCs w:val="22"/>
              </w:rPr>
              <w:t xml:space="preserve">Копия </w:t>
            </w:r>
          </w:p>
        </w:tc>
        <w:tc>
          <w:tcPr>
            <w:tcW w:w="1275" w:type="dxa"/>
          </w:tcPr>
          <w:p w:rsidR="007C0FFE" w:rsidRDefault="007C0FFE" w:rsidP="007C0FFE">
            <w:pPr>
              <w:jc w:val="center"/>
              <w:textAlignment w:val="baseline"/>
              <w:rPr>
                <w:spacing w:val="2"/>
                <w:sz w:val="22"/>
                <w:szCs w:val="22"/>
              </w:rPr>
            </w:pPr>
            <w:r>
              <w:rPr>
                <w:spacing w:val="2"/>
                <w:sz w:val="22"/>
                <w:szCs w:val="22"/>
              </w:rPr>
              <w:t>27</w:t>
            </w:r>
          </w:p>
        </w:tc>
      </w:tr>
    </w:tbl>
    <w:p w:rsidR="00247CDF" w:rsidRPr="00690281" w:rsidRDefault="00247CDF" w:rsidP="00247CDF">
      <w:pPr>
        <w:pStyle w:val="a3"/>
        <w:spacing w:before="0" w:beforeAutospacing="0" w:after="0" w:afterAutospacing="0" w:line="240" w:lineRule="auto"/>
        <w:ind w:left="360"/>
        <w:rPr>
          <w:rFonts w:ascii="Times New Roman" w:hAnsi="Times New Roman" w:cs="Times New Roman"/>
          <w:b/>
          <w:bCs/>
          <w:color w:val="000000" w:themeColor="text1"/>
          <w:sz w:val="22"/>
          <w:szCs w:val="22"/>
        </w:rPr>
      </w:pPr>
    </w:p>
    <w:tbl>
      <w:tblPr>
        <w:tblW w:w="16050"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45"/>
        <w:gridCol w:w="2331"/>
        <w:gridCol w:w="1275"/>
        <w:gridCol w:w="2498"/>
        <w:gridCol w:w="5532"/>
        <w:gridCol w:w="2694"/>
        <w:gridCol w:w="1275"/>
      </w:tblGrid>
      <w:tr w:rsidR="00CF5990" w:rsidRPr="00690281" w:rsidTr="00875F80">
        <w:tc>
          <w:tcPr>
            <w:tcW w:w="16050" w:type="dxa"/>
            <w:gridSpan w:val="7"/>
            <w:shd w:val="clear" w:color="auto" w:fill="auto"/>
            <w:tcMar>
              <w:top w:w="45" w:type="dxa"/>
              <w:left w:w="75" w:type="dxa"/>
              <w:bottom w:w="45" w:type="dxa"/>
              <w:right w:w="75" w:type="dxa"/>
            </w:tcMar>
          </w:tcPr>
          <w:p w:rsidR="00CF5990" w:rsidRPr="00690281" w:rsidRDefault="00CF5990" w:rsidP="00875F80">
            <w:pPr>
              <w:jc w:val="center"/>
              <w:textAlignment w:val="baseline"/>
              <w:rPr>
                <w:b/>
                <w:spacing w:val="2"/>
                <w:sz w:val="22"/>
                <w:szCs w:val="22"/>
                <w:lang w:val="kk-KZ"/>
              </w:rPr>
            </w:pPr>
            <w:r w:rsidRPr="00690281">
              <w:rPr>
                <w:b/>
                <w:spacing w:val="2"/>
                <w:sz w:val="22"/>
                <w:szCs w:val="22"/>
                <w:lang w:val="kk-KZ"/>
              </w:rPr>
              <w:t>Техническая часть:</w:t>
            </w:r>
          </w:p>
        </w:tc>
      </w:tr>
      <w:tr w:rsidR="00CF5990" w:rsidRPr="00690281" w:rsidTr="00875F80">
        <w:trPr>
          <w:trHeight w:val="835"/>
        </w:trPr>
        <w:tc>
          <w:tcPr>
            <w:tcW w:w="445" w:type="dxa"/>
            <w:shd w:val="clear" w:color="auto" w:fill="auto"/>
            <w:tcMar>
              <w:top w:w="45" w:type="dxa"/>
              <w:left w:w="75" w:type="dxa"/>
              <w:bottom w:w="45" w:type="dxa"/>
              <w:right w:w="75" w:type="dxa"/>
            </w:tcMar>
          </w:tcPr>
          <w:p w:rsidR="00CF5990" w:rsidRPr="00690281" w:rsidRDefault="00CF5990" w:rsidP="00875F80">
            <w:pPr>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rsidR="00CF5990" w:rsidRPr="00690281" w:rsidRDefault="00CF5990" w:rsidP="00875F80">
            <w:pPr>
              <w:textAlignment w:val="baseline"/>
              <w:rPr>
                <w:spacing w:val="2"/>
                <w:sz w:val="22"/>
                <w:szCs w:val="22"/>
              </w:rPr>
            </w:pPr>
            <w:r>
              <w:rPr>
                <w:spacing w:val="2"/>
                <w:sz w:val="22"/>
                <w:szCs w:val="22"/>
              </w:rPr>
              <w:t xml:space="preserve">Тех спецификация </w:t>
            </w:r>
            <w:r w:rsidR="007C0FFE">
              <w:rPr>
                <w:spacing w:val="2"/>
                <w:sz w:val="22"/>
                <w:szCs w:val="22"/>
              </w:rPr>
              <w:t>лот 2</w:t>
            </w:r>
          </w:p>
        </w:tc>
        <w:tc>
          <w:tcPr>
            <w:tcW w:w="1275" w:type="dxa"/>
            <w:shd w:val="clear" w:color="auto" w:fill="auto"/>
            <w:tcMar>
              <w:top w:w="45" w:type="dxa"/>
              <w:left w:w="75" w:type="dxa"/>
              <w:bottom w:w="45" w:type="dxa"/>
              <w:right w:w="75" w:type="dxa"/>
            </w:tcMar>
          </w:tcPr>
          <w:p w:rsidR="00CF5990" w:rsidRPr="00690281" w:rsidRDefault="007C0FFE" w:rsidP="00875F80">
            <w:pPr>
              <w:spacing w:after="200"/>
              <w:jc w:val="center"/>
              <w:rPr>
                <w:rFonts w:eastAsia="Calibri"/>
                <w:sz w:val="22"/>
                <w:szCs w:val="22"/>
                <w:lang w:eastAsia="en-US"/>
              </w:rPr>
            </w:pPr>
            <w:r>
              <w:rPr>
                <w:rFonts w:eastAsia="Calibri"/>
                <w:sz w:val="22"/>
                <w:szCs w:val="22"/>
                <w:lang w:eastAsia="en-US"/>
              </w:rPr>
              <w:t>б/н</w:t>
            </w:r>
          </w:p>
        </w:tc>
        <w:tc>
          <w:tcPr>
            <w:tcW w:w="2498" w:type="dxa"/>
            <w:shd w:val="clear" w:color="auto" w:fill="auto"/>
            <w:tcMar>
              <w:top w:w="45" w:type="dxa"/>
              <w:left w:w="75" w:type="dxa"/>
              <w:bottom w:w="45" w:type="dxa"/>
              <w:right w:w="75" w:type="dxa"/>
            </w:tcMar>
          </w:tcPr>
          <w:p w:rsidR="00CF5990" w:rsidRPr="007C0FFE" w:rsidRDefault="007C0FFE" w:rsidP="007C0FFE">
            <w:pPr>
              <w:rPr>
                <w:rFonts w:eastAsia="MS Mincho"/>
                <w:sz w:val="22"/>
                <w:szCs w:val="22"/>
                <w:lang w:eastAsia="ja-JP"/>
              </w:rPr>
            </w:pPr>
            <w:r>
              <w:rPr>
                <w:spacing w:val="2"/>
                <w:sz w:val="22"/>
                <w:szCs w:val="22"/>
              </w:rPr>
              <w:t>Тех спецификация</w:t>
            </w:r>
          </w:p>
        </w:tc>
        <w:tc>
          <w:tcPr>
            <w:tcW w:w="5532" w:type="dxa"/>
            <w:shd w:val="clear" w:color="auto" w:fill="auto"/>
            <w:tcMar>
              <w:top w:w="45" w:type="dxa"/>
              <w:left w:w="75" w:type="dxa"/>
              <w:bottom w:w="45" w:type="dxa"/>
              <w:right w:w="75" w:type="dxa"/>
            </w:tcMar>
          </w:tcPr>
          <w:p w:rsidR="007C0FFE" w:rsidRDefault="007C0FFE" w:rsidP="00875F80">
            <w:pPr>
              <w:jc w:val="center"/>
              <w:textAlignment w:val="baseline"/>
              <w:rPr>
                <w:spacing w:val="2"/>
                <w:sz w:val="22"/>
                <w:szCs w:val="22"/>
              </w:rPr>
            </w:pPr>
          </w:p>
          <w:p w:rsidR="00CF5990" w:rsidRPr="007C0FFE" w:rsidRDefault="007C0FFE" w:rsidP="007C0FFE">
            <w:pPr>
              <w:tabs>
                <w:tab w:val="left" w:pos="1740"/>
              </w:tabs>
              <w:rPr>
                <w:sz w:val="22"/>
                <w:szCs w:val="22"/>
              </w:rPr>
            </w:pPr>
            <w:r>
              <w:rPr>
                <w:sz w:val="22"/>
                <w:szCs w:val="22"/>
              </w:rPr>
              <w:tab/>
            </w:r>
            <w:r>
              <w:rPr>
                <w:spacing w:val="2"/>
                <w:sz w:val="22"/>
                <w:szCs w:val="22"/>
                <w:lang w:val="kk-KZ"/>
              </w:rPr>
              <w:t>Руководитель</w:t>
            </w:r>
          </w:p>
        </w:tc>
        <w:tc>
          <w:tcPr>
            <w:tcW w:w="2694" w:type="dxa"/>
            <w:shd w:val="clear" w:color="auto" w:fill="auto"/>
            <w:tcMar>
              <w:top w:w="45" w:type="dxa"/>
              <w:left w:w="75" w:type="dxa"/>
              <w:bottom w:w="45" w:type="dxa"/>
              <w:right w:w="75" w:type="dxa"/>
            </w:tcMar>
          </w:tcPr>
          <w:p w:rsidR="00CF5990" w:rsidRPr="00690281" w:rsidRDefault="00CF5990" w:rsidP="00875F80">
            <w:pPr>
              <w:jc w:val="center"/>
              <w:textAlignment w:val="baseline"/>
              <w:rPr>
                <w:spacing w:val="2"/>
                <w:sz w:val="22"/>
                <w:szCs w:val="22"/>
              </w:rPr>
            </w:pPr>
            <w:r>
              <w:rPr>
                <w:spacing w:val="2"/>
                <w:sz w:val="22"/>
                <w:szCs w:val="22"/>
              </w:rPr>
              <w:t xml:space="preserve">Оригинал </w:t>
            </w:r>
          </w:p>
        </w:tc>
        <w:tc>
          <w:tcPr>
            <w:tcW w:w="1275" w:type="dxa"/>
          </w:tcPr>
          <w:p w:rsidR="00CF5990" w:rsidRPr="00690281" w:rsidRDefault="007C0FFE" w:rsidP="00875F80">
            <w:pPr>
              <w:textAlignment w:val="baseline"/>
              <w:rPr>
                <w:spacing w:val="2"/>
                <w:sz w:val="22"/>
                <w:szCs w:val="22"/>
              </w:rPr>
            </w:pPr>
            <w:r>
              <w:rPr>
                <w:spacing w:val="2"/>
                <w:sz w:val="22"/>
                <w:szCs w:val="22"/>
              </w:rPr>
              <w:t xml:space="preserve">     1-14</w:t>
            </w:r>
          </w:p>
        </w:tc>
      </w:tr>
      <w:tr w:rsidR="007C0FFE" w:rsidRPr="00690281" w:rsidTr="00875F80">
        <w:trPr>
          <w:trHeight w:val="835"/>
        </w:trPr>
        <w:tc>
          <w:tcPr>
            <w:tcW w:w="445" w:type="dxa"/>
            <w:shd w:val="clear" w:color="auto" w:fill="auto"/>
            <w:tcMar>
              <w:top w:w="45" w:type="dxa"/>
              <w:left w:w="75" w:type="dxa"/>
              <w:bottom w:w="45" w:type="dxa"/>
              <w:right w:w="75" w:type="dxa"/>
            </w:tcMar>
          </w:tcPr>
          <w:p w:rsidR="007C0FFE" w:rsidRDefault="007C0FFE" w:rsidP="007C0FFE">
            <w:pPr>
              <w:jc w:val="center"/>
              <w:rPr>
                <w:rFonts w:eastAsia="Calibri"/>
                <w:sz w:val="22"/>
                <w:szCs w:val="22"/>
                <w:lang w:eastAsia="en-US"/>
              </w:rPr>
            </w:pPr>
            <w:r>
              <w:rPr>
                <w:rFonts w:eastAsia="Calibri"/>
                <w:sz w:val="22"/>
                <w:szCs w:val="22"/>
                <w:lang w:eastAsia="en-US"/>
              </w:rPr>
              <w:t>2</w:t>
            </w:r>
          </w:p>
        </w:tc>
        <w:tc>
          <w:tcPr>
            <w:tcW w:w="2331" w:type="dxa"/>
            <w:shd w:val="clear" w:color="auto" w:fill="auto"/>
            <w:tcMar>
              <w:top w:w="45" w:type="dxa"/>
              <w:left w:w="75" w:type="dxa"/>
              <w:bottom w:w="45" w:type="dxa"/>
              <w:right w:w="75" w:type="dxa"/>
            </w:tcMar>
          </w:tcPr>
          <w:p w:rsidR="007C0FFE" w:rsidRPr="00690281" w:rsidRDefault="007C0FFE" w:rsidP="007C0FFE">
            <w:pPr>
              <w:textAlignment w:val="baseline"/>
              <w:rPr>
                <w:spacing w:val="2"/>
                <w:sz w:val="22"/>
                <w:szCs w:val="22"/>
              </w:rPr>
            </w:pPr>
            <w:r>
              <w:rPr>
                <w:spacing w:val="2"/>
                <w:sz w:val="22"/>
                <w:szCs w:val="22"/>
              </w:rPr>
              <w:t>Тех спецификация лот 3</w:t>
            </w:r>
          </w:p>
        </w:tc>
        <w:tc>
          <w:tcPr>
            <w:tcW w:w="1275" w:type="dxa"/>
            <w:shd w:val="clear" w:color="auto" w:fill="auto"/>
            <w:tcMar>
              <w:top w:w="45" w:type="dxa"/>
              <w:left w:w="75" w:type="dxa"/>
              <w:bottom w:w="45" w:type="dxa"/>
              <w:right w:w="75" w:type="dxa"/>
            </w:tcMar>
          </w:tcPr>
          <w:p w:rsidR="007C0FFE" w:rsidRPr="00690281" w:rsidRDefault="007C0FFE" w:rsidP="007C0FFE">
            <w:pPr>
              <w:spacing w:after="200"/>
              <w:jc w:val="center"/>
              <w:rPr>
                <w:rFonts w:eastAsia="Calibri"/>
                <w:sz w:val="22"/>
                <w:szCs w:val="22"/>
                <w:lang w:eastAsia="en-US"/>
              </w:rPr>
            </w:pPr>
            <w:r>
              <w:rPr>
                <w:rFonts w:eastAsia="Calibri"/>
                <w:sz w:val="22"/>
                <w:szCs w:val="22"/>
                <w:lang w:eastAsia="en-US"/>
              </w:rPr>
              <w:t>б/н</w:t>
            </w:r>
          </w:p>
        </w:tc>
        <w:tc>
          <w:tcPr>
            <w:tcW w:w="2498" w:type="dxa"/>
            <w:shd w:val="clear" w:color="auto" w:fill="auto"/>
            <w:tcMar>
              <w:top w:w="45" w:type="dxa"/>
              <w:left w:w="75" w:type="dxa"/>
              <w:bottom w:w="45" w:type="dxa"/>
              <w:right w:w="75" w:type="dxa"/>
            </w:tcMar>
          </w:tcPr>
          <w:p w:rsidR="007C0FFE" w:rsidRPr="007C0FFE" w:rsidRDefault="007C0FFE" w:rsidP="007C0FFE">
            <w:pPr>
              <w:rPr>
                <w:rFonts w:eastAsia="MS Mincho"/>
                <w:sz w:val="22"/>
                <w:szCs w:val="22"/>
                <w:lang w:eastAsia="ja-JP"/>
              </w:rPr>
            </w:pPr>
            <w:r>
              <w:rPr>
                <w:spacing w:val="2"/>
                <w:sz w:val="22"/>
                <w:szCs w:val="22"/>
              </w:rPr>
              <w:t>Тех спецификация</w:t>
            </w:r>
          </w:p>
        </w:tc>
        <w:tc>
          <w:tcPr>
            <w:tcW w:w="5532" w:type="dxa"/>
            <w:shd w:val="clear" w:color="auto" w:fill="auto"/>
            <w:tcMar>
              <w:top w:w="45" w:type="dxa"/>
              <w:left w:w="75" w:type="dxa"/>
              <w:bottom w:w="45" w:type="dxa"/>
              <w:right w:w="75" w:type="dxa"/>
            </w:tcMar>
          </w:tcPr>
          <w:p w:rsidR="007C0FFE" w:rsidRDefault="007C0FFE" w:rsidP="007C0FFE">
            <w:pPr>
              <w:jc w:val="center"/>
              <w:textAlignment w:val="baseline"/>
              <w:rPr>
                <w:spacing w:val="2"/>
                <w:sz w:val="22"/>
                <w:szCs w:val="22"/>
              </w:rPr>
            </w:pPr>
          </w:p>
          <w:p w:rsidR="007C0FFE" w:rsidRPr="007C0FFE" w:rsidRDefault="007C0FFE" w:rsidP="007C0FFE">
            <w:pPr>
              <w:tabs>
                <w:tab w:val="left" w:pos="1740"/>
              </w:tabs>
              <w:rPr>
                <w:sz w:val="22"/>
                <w:szCs w:val="22"/>
              </w:rPr>
            </w:pPr>
            <w:r>
              <w:rPr>
                <w:sz w:val="22"/>
                <w:szCs w:val="22"/>
              </w:rPr>
              <w:tab/>
            </w:r>
            <w:r>
              <w:rPr>
                <w:spacing w:val="2"/>
                <w:sz w:val="22"/>
                <w:szCs w:val="22"/>
                <w:lang w:val="kk-KZ"/>
              </w:rPr>
              <w:t>Руководитель</w:t>
            </w:r>
          </w:p>
        </w:tc>
        <w:tc>
          <w:tcPr>
            <w:tcW w:w="2694" w:type="dxa"/>
            <w:shd w:val="clear" w:color="auto" w:fill="auto"/>
            <w:tcMar>
              <w:top w:w="45" w:type="dxa"/>
              <w:left w:w="75" w:type="dxa"/>
              <w:bottom w:w="45" w:type="dxa"/>
              <w:right w:w="75" w:type="dxa"/>
            </w:tcMar>
          </w:tcPr>
          <w:p w:rsidR="007C0FFE" w:rsidRPr="00690281" w:rsidRDefault="007C0FFE" w:rsidP="007C0FFE">
            <w:pPr>
              <w:jc w:val="center"/>
              <w:textAlignment w:val="baseline"/>
              <w:rPr>
                <w:spacing w:val="2"/>
                <w:sz w:val="22"/>
                <w:szCs w:val="22"/>
              </w:rPr>
            </w:pPr>
            <w:r>
              <w:rPr>
                <w:spacing w:val="2"/>
                <w:sz w:val="22"/>
                <w:szCs w:val="22"/>
              </w:rPr>
              <w:t xml:space="preserve">Оригинал </w:t>
            </w:r>
          </w:p>
        </w:tc>
        <w:tc>
          <w:tcPr>
            <w:tcW w:w="1275" w:type="dxa"/>
          </w:tcPr>
          <w:p w:rsidR="007C0FFE" w:rsidRPr="00690281" w:rsidRDefault="007C0FFE" w:rsidP="007C0FFE">
            <w:pPr>
              <w:textAlignment w:val="baseline"/>
              <w:rPr>
                <w:spacing w:val="2"/>
                <w:sz w:val="22"/>
                <w:szCs w:val="22"/>
              </w:rPr>
            </w:pPr>
            <w:r>
              <w:rPr>
                <w:spacing w:val="2"/>
                <w:sz w:val="22"/>
                <w:szCs w:val="22"/>
              </w:rPr>
              <w:t xml:space="preserve">     15-</w:t>
            </w:r>
            <w:r w:rsidR="0064532C">
              <w:rPr>
                <w:spacing w:val="2"/>
                <w:sz w:val="22"/>
                <w:szCs w:val="22"/>
              </w:rPr>
              <w:t>44</w:t>
            </w:r>
          </w:p>
        </w:tc>
      </w:tr>
      <w:tr w:rsidR="00B10591" w:rsidRPr="00690281" w:rsidTr="00875F80">
        <w:trPr>
          <w:trHeight w:val="835"/>
        </w:trPr>
        <w:tc>
          <w:tcPr>
            <w:tcW w:w="445" w:type="dxa"/>
            <w:shd w:val="clear" w:color="auto" w:fill="auto"/>
            <w:tcMar>
              <w:top w:w="45" w:type="dxa"/>
              <w:left w:w="75" w:type="dxa"/>
              <w:bottom w:w="45" w:type="dxa"/>
              <w:right w:w="75" w:type="dxa"/>
            </w:tcMar>
          </w:tcPr>
          <w:p w:rsidR="00B10591" w:rsidRDefault="00B10591" w:rsidP="007C0FFE">
            <w:pPr>
              <w:jc w:val="center"/>
              <w:rPr>
                <w:rFonts w:eastAsia="Calibri"/>
                <w:sz w:val="22"/>
                <w:szCs w:val="22"/>
                <w:lang w:eastAsia="en-US"/>
              </w:rPr>
            </w:pPr>
            <w:r>
              <w:rPr>
                <w:rFonts w:eastAsia="Calibri"/>
                <w:sz w:val="22"/>
                <w:szCs w:val="22"/>
                <w:lang w:eastAsia="en-US"/>
              </w:rPr>
              <w:t>3</w:t>
            </w:r>
          </w:p>
        </w:tc>
        <w:tc>
          <w:tcPr>
            <w:tcW w:w="2331" w:type="dxa"/>
            <w:shd w:val="clear" w:color="auto" w:fill="auto"/>
            <w:tcMar>
              <w:top w:w="45" w:type="dxa"/>
              <w:left w:w="75" w:type="dxa"/>
              <w:bottom w:w="45" w:type="dxa"/>
              <w:right w:w="75" w:type="dxa"/>
            </w:tcMar>
          </w:tcPr>
          <w:p w:rsidR="00B10591" w:rsidRDefault="00B10591" w:rsidP="007C0FFE">
            <w:pPr>
              <w:textAlignment w:val="baseline"/>
              <w:rPr>
                <w:spacing w:val="2"/>
                <w:sz w:val="22"/>
                <w:szCs w:val="22"/>
              </w:rPr>
            </w:pPr>
            <w:r>
              <w:rPr>
                <w:spacing w:val="2"/>
                <w:sz w:val="22"/>
                <w:szCs w:val="22"/>
              </w:rPr>
              <w:t xml:space="preserve">       Письмо </w:t>
            </w:r>
          </w:p>
        </w:tc>
        <w:tc>
          <w:tcPr>
            <w:tcW w:w="1275" w:type="dxa"/>
            <w:shd w:val="clear" w:color="auto" w:fill="auto"/>
            <w:tcMar>
              <w:top w:w="45" w:type="dxa"/>
              <w:left w:w="75" w:type="dxa"/>
              <w:bottom w:w="45" w:type="dxa"/>
              <w:right w:w="75" w:type="dxa"/>
            </w:tcMar>
          </w:tcPr>
          <w:p w:rsidR="00B10591" w:rsidRDefault="00B10591" w:rsidP="007C0FFE">
            <w:pPr>
              <w:spacing w:after="200"/>
              <w:jc w:val="center"/>
              <w:rPr>
                <w:rFonts w:eastAsia="Calibri"/>
                <w:sz w:val="22"/>
                <w:szCs w:val="22"/>
                <w:lang w:eastAsia="en-US"/>
              </w:rPr>
            </w:pPr>
            <w:proofErr w:type="spellStart"/>
            <w:r>
              <w:rPr>
                <w:rFonts w:eastAsia="Calibri"/>
                <w:sz w:val="22"/>
                <w:szCs w:val="22"/>
                <w:lang w:eastAsia="en-US"/>
              </w:rPr>
              <w:t>Исх</w:t>
            </w:r>
            <w:proofErr w:type="spellEnd"/>
            <w:r>
              <w:rPr>
                <w:rFonts w:eastAsia="Calibri"/>
                <w:sz w:val="22"/>
                <w:szCs w:val="22"/>
                <w:lang w:eastAsia="en-US"/>
              </w:rPr>
              <w:t xml:space="preserve"> №8 от 26.11.2024г </w:t>
            </w:r>
          </w:p>
        </w:tc>
        <w:tc>
          <w:tcPr>
            <w:tcW w:w="2498" w:type="dxa"/>
            <w:shd w:val="clear" w:color="auto" w:fill="auto"/>
            <w:tcMar>
              <w:top w:w="45" w:type="dxa"/>
              <w:left w:w="75" w:type="dxa"/>
              <w:bottom w:w="45" w:type="dxa"/>
              <w:right w:w="75" w:type="dxa"/>
            </w:tcMar>
          </w:tcPr>
          <w:p w:rsidR="00B10591" w:rsidRDefault="00B10591" w:rsidP="007C0FFE">
            <w:pPr>
              <w:rPr>
                <w:spacing w:val="2"/>
                <w:sz w:val="22"/>
                <w:szCs w:val="22"/>
              </w:rPr>
            </w:pPr>
            <w:proofErr w:type="spellStart"/>
            <w:r>
              <w:rPr>
                <w:spacing w:val="2"/>
                <w:sz w:val="22"/>
                <w:szCs w:val="22"/>
              </w:rPr>
              <w:t>Соответсвии</w:t>
            </w:r>
            <w:proofErr w:type="spellEnd"/>
            <w:r>
              <w:rPr>
                <w:spacing w:val="2"/>
                <w:sz w:val="22"/>
                <w:szCs w:val="22"/>
              </w:rPr>
              <w:t xml:space="preserve"> п 11.ностоящих Правил </w:t>
            </w:r>
          </w:p>
        </w:tc>
        <w:tc>
          <w:tcPr>
            <w:tcW w:w="5532" w:type="dxa"/>
            <w:shd w:val="clear" w:color="auto" w:fill="auto"/>
            <w:tcMar>
              <w:top w:w="45" w:type="dxa"/>
              <w:left w:w="75" w:type="dxa"/>
              <w:bottom w:w="45" w:type="dxa"/>
              <w:right w:w="75" w:type="dxa"/>
            </w:tcMar>
          </w:tcPr>
          <w:p w:rsidR="00B10591" w:rsidRDefault="00B10591" w:rsidP="007C0FFE">
            <w:pPr>
              <w:jc w:val="center"/>
              <w:textAlignment w:val="baseline"/>
              <w:rPr>
                <w:spacing w:val="2"/>
                <w:sz w:val="22"/>
                <w:szCs w:val="22"/>
              </w:rPr>
            </w:pPr>
          </w:p>
          <w:p w:rsidR="00B10591" w:rsidRPr="00B10591" w:rsidRDefault="00B10591" w:rsidP="00B10591">
            <w:pPr>
              <w:tabs>
                <w:tab w:val="left" w:pos="1650"/>
                <w:tab w:val="left" w:pos="1830"/>
              </w:tabs>
              <w:rPr>
                <w:sz w:val="22"/>
                <w:szCs w:val="22"/>
              </w:rPr>
            </w:pPr>
            <w:r>
              <w:rPr>
                <w:sz w:val="22"/>
                <w:szCs w:val="22"/>
              </w:rPr>
              <w:tab/>
            </w:r>
            <w:r>
              <w:rPr>
                <w:spacing w:val="2"/>
                <w:sz w:val="22"/>
                <w:szCs w:val="22"/>
                <w:lang w:val="kk-KZ"/>
              </w:rPr>
              <w:t>Руководитель</w:t>
            </w:r>
          </w:p>
        </w:tc>
        <w:tc>
          <w:tcPr>
            <w:tcW w:w="2694" w:type="dxa"/>
            <w:shd w:val="clear" w:color="auto" w:fill="auto"/>
            <w:tcMar>
              <w:top w:w="45" w:type="dxa"/>
              <w:left w:w="75" w:type="dxa"/>
              <w:bottom w:w="45" w:type="dxa"/>
              <w:right w:w="75" w:type="dxa"/>
            </w:tcMar>
          </w:tcPr>
          <w:p w:rsidR="00B10591" w:rsidRDefault="00B10591" w:rsidP="007C0FFE">
            <w:pPr>
              <w:jc w:val="center"/>
              <w:textAlignment w:val="baseline"/>
              <w:rPr>
                <w:spacing w:val="2"/>
                <w:sz w:val="22"/>
                <w:szCs w:val="22"/>
              </w:rPr>
            </w:pPr>
          </w:p>
          <w:p w:rsidR="00B10591" w:rsidRPr="00B10591" w:rsidRDefault="00B10591" w:rsidP="00B10591">
            <w:pPr>
              <w:jc w:val="center"/>
              <w:rPr>
                <w:sz w:val="22"/>
                <w:szCs w:val="22"/>
              </w:rPr>
            </w:pPr>
            <w:r>
              <w:rPr>
                <w:spacing w:val="2"/>
                <w:sz w:val="22"/>
                <w:szCs w:val="22"/>
              </w:rPr>
              <w:t>Оригинал</w:t>
            </w:r>
          </w:p>
        </w:tc>
        <w:tc>
          <w:tcPr>
            <w:tcW w:w="1275" w:type="dxa"/>
          </w:tcPr>
          <w:p w:rsidR="00B10591" w:rsidRDefault="00B10591" w:rsidP="007C0FFE">
            <w:pPr>
              <w:textAlignment w:val="baseline"/>
              <w:rPr>
                <w:spacing w:val="2"/>
                <w:sz w:val="22"/>
                <w:szCs w:val="22"/>
              </w:rPr>
            </w:pPr>
          </w:p>
        </w:tc>
      </w:tr>
      <w:tr w:rsidR="007C0FFE" w:rsidRPr="00690281" w:rsidTr="00875F80">
        <w:trPr>
          <w:trHeight w:val="835"/>
        </w:trPr>
        <w:tc>
          <w:tcPr>
            <w:tcW w:w="445" w:type="dxa"/>
            <w:shd w:val="clear" w:color="auto" w:fill="auto"/>
            <w:tcMar>
              <w:top w:w="45" w:type="dxa"/>
              <w:left w:w="75" w:type="dxa"/>
              <w:bottom w:w="45" w:type="dxa"/>
              <w:right w:w="75" w:type="dxa"/>
            </w:tcMar>
          </w:tcPr>
          <w:p w:rsidR="007C0FFE" w:rsidRPr="00690281" w:rsidRDefault="007C0FFE" w:rsidP="007C0FFE">
            <w:pPr>
              <w:jc w:val="center"/>
              <w:rPr>
                <w:rFonts w:eastAsia="Calibri"/>
                <w:sz w:val="22"/>
                <w:szCs w:val="22"/>
                <w:lang w:eastAsia="en-US"/>
              </w:rPr>
            </w:pPr>
            <w:r>
              <w:rPr>
                <w:rFonts w:eastAsia="Calibri"/>
                <w:sz w:val="22"/>
                <w:szCs w:val="22"/>
                <w:lang w:eastAsia="en-US"/>
              </w:rPr>
              <w:t>3</w:t>
            </w:r>
          </w:p>
        </w:tc>
        <w:tc>
          <w:tcPr>
            <w:tcW w:w="2331" w:type="dxa"/>
            <w:shd w:val="clear" w:color="auto" w:fill="auto"/>
            <w:tcMar>
              <w:top w:w="45" w:type="dxa"/>
              <w:left w:w="75" w:type="dxa"/>
              <w:bottom w:w="45" w:type="dxa"/>
              <w:right w:w="75" w:type="dxa"/>
            </w:tcMar>
          </w:tcPr>
          <w:p w:rsidR="007C0FFE" w:rsidRPr="00690281" w:rsidRDefault="007C0FFE" w:rsidP="007C0FFE">
            <w:pPr>
              <w:jc w:val="center"/>
              <w:textAlignment w:val="baseline"/>
              <w:rPr>
                <w:spacing w:val="2"/>
                <w:sz w:val="22"/>
                <w:szCs w:val="22"/>
              </w:rPr>
            </w:pPr>
            <w:r>
              <w:rPr>
                <w:spacing w:val="2"/>
                <w:sz w:val="22"/>
                <w:szCs w:val="22"/>
              </w:rPr>
              <w:t>Рег</w:t>
            </w:r>
            <w:r w:rsidR="0064532C">
              <w:rPr>
                <w:spacing w:val="2"/>
                <w:sz w:val="22"/>
                <w:szCs w:val="22"/>
              </w:rPr>
              <w:t>истрационное удостоверение РК МТ</w:t>
            </w:r>
            <w:r w:rsidR="00370B7C">
              <w:rPr>
                <w:spacing w:val="2"/>
                <w:sz w:val="22"/>
                <w:szCs w:val="22"/>
              </w:rPr>
              <w:t xml:space="preserve"> (МТ)-0№007195</w:t>
            </w:r>
          </w:p>
        </w:tc>
        <w:tc>
          <w:tcPr>
            <w:tcW w:w="1275" w:type="dxa"/>
            <w:shd w:val="clear" w:color="auto" w:fill="auto"/>
            <w:tcMar>
              <w:top w:w="45" w:type="dxa"/>
              <w:left w:w="75" w:type="dxa"/>
              <w:bottom w:w="45" w:type="dxa"/>
              <w:right w:w="75" w:type="dxa"/>
            </w:tcMar>
          </w:tcPr>
          <w:p w:rsidR="007C0FFE" w:rsidRPr="00690281" w:rsidRDefault="00B10591" w:rsidP="007C0FFE">
            <w:pPr>
              <w:spacing w:after="200"/>
              <w:jc w:val="center"/>
              <w:rPr>
                <w:rFonts w:eastAsia="Calibri"/>
                <w:sz w:val="22"/>
                <w:szCs w:val="22"/>
                <w:lang w:eastAsia="en-US"/>
              </w:rPr>
            </w:pPr>
            <w:r>
              <w:rPr>
                <w:rFonts w:eastAsia="Calibri"/>
                <w:sz w:val="22"/>
                <w:szCs w:val="22"/>
                <w:lang w:eastAsia="en-US"/>
              </w:rPr>
              <w:t xml:space="preserve">РК –МТ- 7№007195 от 07.06.2022г </w:t>
            </w:r>
          </w:p>
        </w:tc>
        <w:tc>
          <w:tcPr>
            <w:tcW w:w="2498" w:type="dxa"/>
            <w:shd w:val="clear" w:color="auto" w:fill="auto"/>
            <w:tcMar>
              <w:top w:w="45" w:type="dxa"/>
              <w:left w:w="75" w:type="dxa"/>
              <w:bottom w:w="45" w:type="dxa"/>
              <w:right w:w="75" w:type="dxa"/>
            </w:tcMar>
          </w:tcPr>
          <w:p w:rsidR="007C0FFE" w:rsidRPr="007C4024" w:rsidRDefault="00B10591" w:rsidP="007C0FFE">
            <w:pPr>
              <w:rPr>
                <w:rFonts w:eastAsia="MS Mincho"/>
                <w:sz w:val="22"/>
                <w:szCs w:val="22"/>
                <w:lang w:eastAsia="ja-JP"/>
              </w:rPr>
            </w:pPr>
            <w:r>
              <w:rPr>
                <w:rFonts w:eastAsia="MS Mincho"/>
                <w:sz w:val="22"/>
                <w:szCs w:val="22"/>
                <w:lang w:eastAsia="ja-JP"/>
              </w:rPr>
              <w:t xml:space="preserve">РУ на Комплекс суточного </w:t>
            </w:r>
            <w:proofErr w:type="spellStart"/>
            <w:r>
              <w:rPr>
                <w:rFonts w:eastAsia="MS Mincho"/>
                <w:sz w:val="22"/>
                <w:szCs w:val="22"/>
                <w:lang w:eastAsia="ja-JP"/>
              </w:rPr>
              <w:t>мониторирования</w:t>
            </w:r>
            <w:proofErr w:type="spellEnd"/>
            <w:r>
              <w:rPr>
                <w:rFonts w:eastAsia="MS Mincho"/>
                <w:sz w:val="22"/>
                <w:szCs w:val="22"/>
                <w:lang w:eastAsia="ja-JP"/>
              </w:rPr>
              <w:t xml:space="preserve"> ЭКГ и АД </w:t>
            </w:r>
            <w:proofErr w:type="spellStart"/>
            <w:r>
              <w:rPr>
                <w:rFonts w:eastAsia="MS Mincho"/>
                <w:sz w:val="22"/>
                <w:szCs w:val="22"/>
                <w:lang w:eastAsia="ja-JP"/>
              </w:rPr>
              <w:t>Валента</w:t>
            </w:r>
            <w:proofErr w:type="spellEnd"/>
          </w:p>
        </w:tc>
        <w:tc>
          <w:tcPr>
            <w:tcW w:w="5532" w:type="dxa"/>
            <w:shd w:val="clear" w:color="auto" w:fill="auto"/>
            <w:tcMar>
              <w:top w:w="45" w:type="dxa"/>
              <w:left w:w="75" w:type="dxa"/>
              <w:bottom w:w="45" w:type="dxa"/>
              <w:right w:w="75" w:type="dxa"/>
            </w:tcMar>
          </w:tcPr>
          <w:p w:rsidR="007C0FFE" w:rsidRPr="009A162D" w:rsidRDefault="00B10591" w:rsidP="007C0FFE">
            <w:pPr>
              <w:ind w:firstLine="708"/>
              <w:rPr>
                <w:sz w:val="22"/>
                <w:szCs w:val="22"/>
              </w:rPr>
            </w:pPr>
            <w:r>
              <w:rPr>
                <w:sz w:val="22"/>
                <w:szCs w:val="22"/>
              </w:rPr>
              <w:t xml:space="preserve">       </w:t>
            </w:r>
            <w:r>
              <w:rPr>
                <w:spacing w:val="2"/>
                <w:sz w:val="22"/>
                <w:szCs w:val="22"/>
                <w:lang w:val="kk-KZ"/>
              </w:rPr>
              <w:t xml:space="preserve">Руководитель государственного органа </w:t>
            </w:r>
          </w:p>
        </w:tc>
        <w:tc>
          <w:tcPr>
            <w:tcW w:w="2694" w:type="dxa"/>
            <w:shd w:val="clear" w:color="auto" w:fill="auto"/>
            <w:tcMar>
              <w:top w:w="45" w:type="dxa"/>
              <w:left w:w="75" w:type="dxa"/>
              <w:bottom w:w="45" w:type="dxa"/>
              <w:right w:w="75" w:type="dxa"/>
            </w:tcMar>
          </w:tcPr>
          <w:p w:rsidR="007C0FFE" w:rsidRPr="00690281" w:rsidRDefault="00B10591" w:rsidP="00B10591">
            <w:pPr>
              <w:textAlignment w:val="baseline"/>
              <w:rPr>
                <w:spacing w:val="2"/>
                <w:sz w:val="22"/>
                <w:szCs w:val="22"/>
              </w:rPr>
            </w:pPr>
            <w:r>
              <w:rPr>
                <w:spacing w:val="2"/>
                <w:sz w:val="22"/>
                <w:szCs w:val="22"/>
              </w:rPr>
              <w:t xml:space="preserve">                Копия </w:t>
            </w:r>
          </w:p>
        </w:tc>
        <w:tc>
          <w:tcPr>
            <w:tcW w:w="1275" w:type="dxa"/>
          </w:tcPr>
          <w:p w:rsidR="007C0FFE" w:rsidRPr="00690281" w:rsidRDefault="00370B7C" w:rsidP="007C0FFE">
            <w:pPr>
              <w:jc w:val="center"/>
              <w:textAlignment w:val="baseline"/>
              <w:rPr>
                <w:spacing w:val="2"/>
                <w:sz w:val="22"/>
                <w:szCs w:val="22"/>
              </w:rPr>
            </w:pPr>
            <w:r>
              <w:rPr>
                <w:spacing w:val="2"/>
                <w:sz w:val="22"/>
                <w:szCs w:val="22"/>
              </w:rPr>
              <w:t>49-54</w:t>
            </w:r>
          </w:p>
        </w:tc>
      </w:tr>
      <w:tr w:rsidR="007C0FFE" w:rsidRPr="00690281" w:rsidTr="00875F80">
        <w:trPr>
          <w:trHeight w:val="835"/>
        </w:trPr>
        <w:tc>
          <w:tcPr>
            <w:tcW w:w="445" w:type="dxa"/>
            <w:shd w:val="clear" w:color="auto" w:fill="auto"/>
            <w:tcMar>
              <w:top w:w="45" w:type="dxa"/>
              <w:left w:w="75" w:type="dxa"/>
              <w:bottom w:w="45" w:type="dxa"/>
              <w:right w:w="75" w:type="dxa"/>
            </w:tcMar>
          </w:tcPr>
          <w:p w:rsidR="007C0FFE" w:rsidRPr="00690281" w:rsidRDefault="007C0FFE" w:rsidP="007C0FFE">
            <w:pPr>
              <w:jc w:val="center"/>
              <w:rPr>
                <w:rFonts w:eastAsia="Calibri"/>
                <w:sz w:val="22"/>
                <w:szCs w:val="22"/>
                <w:lang w:eastAsia="en-US"/>
              </w:rPr>
            </w:pPr>
            <w:r>
              <w:rPr>
                <w:rFonts w:eastAsia="Calibri"/>
                <w:sz w:val="22"/>
                <w:szCs w:val="22"/>
                <w:lang w:eastAsia="en-US"/>
              </w:rPr>
              <w:lastRenderedPageBreak/>
              <w:t>4</w:t>
            </w:r>
          </w:p>
        </w:tc>
        <w:tc>
          <w:tcPr>
            <w:tcW w:w="2331" w:type="dxa"/>
            <w:shd w:val="clear" w:color="auto" w:fill="auto"/>
            <w:tcMar>
              <w:top w:w="45" w:type="dxa"/>
              <w:left w:w="75" w:type="dxa"/>
              <w:bottom w:w="45" w:type="dxa"/>
              <w:right w:w="75" w:type="dxa"/>
            </w:tcMar>
          </w:tcPr>
          <w:p w:rsidR="007C0FFE" w:rsidRPr="00690281" w:rsidRDefault="007C0FFE" w:rsidP="00B10591">
            <w:pPr>
              <w:jc w:val="center"/>
              <w:rPr>
                <w:rFonts w:eastAsia="Calibri"/>
                <w:spacing w:val="2"/>
                <w:sz w:val="22"/>
                <w:szCs w:val="22"/>
                <w:lang w:eastAsia="en-US"/>
              </w:rPr>
            </w:pPr>
            <w:r>
              <w:rPr>
                <w:rFonts w:eastAsia="Calibri"/>
                <w:spacing w:val="2"/>
                <w:sz w:val="22"/>
                <w:szCs w:val="22"/>
                <w:lang w:eastAsia="en-US"/>
              </w:rPr>
              <w:t xml:space="preserve">Приложение к регистрационному удостоверению </w:t>
            </w:r>
            <w:r w:rsidR="00B10591">
              <w:rPr>
                <w:spacing w:val="2"/>
                <w:sz w:val="22"/>
                <w:szCs w:val="22"/>
              </w:rPr>
              <w:t>РК- (МТ)-7№00719</w:t>
            </w:r>
          </w:p>
        </w:tc>
        <w:tc>
          <w:tcPr>
            <w:tcW w:w="1275" w:type="dxa"/>
            <w:shd w:val="clear" w:color="auto" w:fill="auto"/>
            <w:tcMar>
              <w:top w:w="45" w:type="dxa"/>
              <w:left w:w="75" w:type="dxa"/>
              <w:bottom w:w="45" w:type="dxa"/>
              <w:right w:w="75" w:type="dxa"/>
            </w:tcMar>
          </w:tcPr>
          <w:p w:rsidR="007C0FFE" w:rsidRPr="00690281" w:rsidRDefault="00DF3F5D" w:rsidP="007C0FFE">
            <w:pPr>
              <w:spacing w:after="200"/>
              <w:jc w:val="center"/>
              <w:rPr>
                <w:rFonts w:eastAsia="Calibri"/>
                <w:sz w:val="22"/>
                <w:szCs w:val="22"/>
                <w:lang w:eastAsia="en-US"/>
              </w:rPr>
            </w:pPr>
            <w:r>
              <w:rPr>
                <w:rFonts w:eastAsia="Calibri"/>
                <w:sz w:val="22"/>
                <w:szCs w:val="22"/>
                <w:lang w:eastAsia="en-US"/>
              </w:rPr>
              <w:t>07.06.2022г</w:t>
            </w:r>
          </w:p>
        </w:tc>
        <w:tc>
          <w:tcPr>
            <w:tcW w:w="2498" w:type="dxa"/>
            <w:tcMar>
              <w:top w:w="45" w:type="dxa"/>
              <w:left w:w="75" w:type="dxa"/>
              <w:bottom w:w="45" w:type="dxa"/>
              <w:right w:w="75" w:type="dxa"/>
            </w:tcMar>
          </w:tcPr>
          <w:p w:rsidR="007C0FFE" w:rsidRPr="00690281" w:rsidRDefault="00DF3F5D" w:rsidP="007C0FFE">
            <w:pPr>
              <w:jc w:val="center"/>
              <w:rPr>
                <w:rFonts w:eastAsia="Calibri"/>
                <w:sz w:val="22"/>
                <w:szCs w:val="22"/>
                <w:lang w:eastAsia="en-US"/>
              </w:rPr>
            </w:pPr>
            <w:r>
              <w:rPr>
                <w:rFonts w:eastAsia="Calibri"/>
                <w:sz w:val="22"/>
                <w:szCs w:val="22"/>
                <w:lang w:eastAsia="en-US"/>
              </w:rPr>
              <w:t xml:space="preserve">Перечень составных частей мед изделий </w:t>
            </w:r>
          </w:p>
        </w:tc>
        <w:tc>
          <w:tcPr>
            <w:tcW w:w="5532" w:type="dxa"/>
            <w:shd w:val="clear" w:color="auto" w:fill="auto"/>
            <w:tcMar>
              <w:top w:w="45" w:type="dxa"/>
              <w:left w:w="75" w:type="dxa"/>
              <w:bottom w:w="45" w:type="dxa"/>
              <w:right w:w="75" w:type="dxa"/>
            </w:tcMar>
          </w:tcPr>
          <w:p w:rsidR="007C0FFE" w:rsidRPr="00690281" w:rsidRDefault="00DF3F5D" w:rsidP="007C0FFE">
            <w:pPr>
              <w:jc w:val="center"/>
              <w:textAlignment w:val="baseline"/>
              <w:rPr>
                <w:spacing w:val="2"/>
                <w:sz w:val="22"/>
                <w:szCs w:val="22"/>
              </w:rPr>
            </w:pPr>
            <w:r>
              <w:rPr>
                <w:spacing w:val="2"/>
                <w:sz w:val="22"/>
                <w:szCs w:val="22"/>
                <w:lang w:val="kk-KZ"/>
              </w:rPr>
              <w:t>Руководитель государственного органа</w:t>
            </w:r>
          </w:p>
        </w:tc>
        <w:tc>
          <w:tcPr>
            <w:tcW w:w="2694" w:type="dxa"/>
            <w:shd w:val="clear" w:color="auto" w:fill="auto"/>
            <w:tcMar>
              <w:top w:w="45" w:type="dxa"/>
              <w:left w:w="75" w:type="dxa"/>
              <w:bottom w:w="45" w:type="dxa"/>
              <w:right w:w="75" w:type="dxa"/>
            </w:tcMar>
          </w:tcPr>
          <w:p w:rsidR="007C0FFE" w:rsidRPr="00690281" w:rsidRDefault="00B10591" w:rsidP="00B10591">
            <w:pPr>
              <w:textAlignment w:val="baseline"/>
              <w:rPr>
                <w:spacing w:val="2"/>
                <w:sz w:val="22"/>
                <w:szCs w:val="22"/>
              </w:rPr>
            </w:pPr>
            <w:r>
              <w:rPr>
                <w:spacing w:val="2"/>
                <w:sz w:val="22"/>
                <w:szCs w:val="22"/>
              </w:rPr>
              <w:t xml:space="preserve">                Копия </w:t>
            </w:r>
          </w:p>
        </w:tc>
        <w:tc>
          <w:tcPr>
            <w:tcW w:w="1275" w:type="dxa"/>
          </w:tcPr>
          <w:p w:rsidR="007C0FFE" w:rsidRPr="00690281" w:rsidRDefault="00B10591" w:rsidP="007C0FFE">
            <w:pPr>
              <w:jc w:val="center"/>
              <w:textAlignment w:val="baseline"/>
              <w:rPr>
                <w:spacing w:val="2"/>
                <w:sz w:val="22"/>
                <w:szCs w:val="22"/>
              </w:rPr>
            </w:pPr>
            <w:r>
              <w:rPr>
                <w:spacing w:val="2"/>
                <w:sz w:val="22"/>
                <w:szCs w:val="22"/>
              </w:rPr>
              <w:t>55-58</w:t>
            </w:r>
          </w:p>
        </w:tc>
      </w:tr>
      <w:tr w:rsidR="00DF3F5D" w:rsidRPr="00690281" w:rsidTr="00875F80">
        <w:trPr>
          <w:trHeight w:val="835"/>
        </w:trPr>
        <w:tc>
          <w:tcPr>
            <w:tcW w:w="445" w:type="dxa"/>
            <w:shd w:val="clear" w:color="auto" w:fill="auto"/>
            <w:tcMar>
              <w:top w:w="45" w:type="dxa"/>
              <w:left w:w="75" w:type="dxa"/>
              <w:bottom w:w="45" w:type="dxa"/>
              <w:right w:w="75" w:type="dxa"/>
            </w:tcMar>
          </w:tcPr>
          <w:p w:rsidR="00DF3F5D" w:rsidRDefault="00DF3F5D" w:rsidP="007C0FFE">
            <w:pPr>
              <w:jc w:val="center"/>
              <w:rPr>
                <w:rFonts w:eastAsia="Calibri"/>
                <w:sz w:val="22"/>
                <w:szCs w:val="22"/>
                <w:lang w:eastAsia="en-US"/>
              </w:rPr>
            </w:pPr>
            <w:r>
              <w:rPr>
                <w:rFonts w:eastAsia="Calibri"/>
                <w:sz w:val="22"/>
                <w:szCs w:val="22"/>
                <w:lang w:eastAsia="en-US"/>
              </w:rPr>
              <w:t xml:space="preserve">5 </w:t>
            </w:r>
          </w:p>
        </w:tc>
        <w:tc>
          <w:tcPr>
            <w:tcW w:w="2331" w:type="dxa"/>
            <w:shd w:val="clear" w:color="auto" w:fill="auto"/>
            <w:tcMar>
              <w:top w:w="45" w:type="dxa"/>
              <w:left w:w="75" w:type="dxa"/>
              <w:bottom w:w="45" w:type="dxa"/>
              <w:right w:w="75" w:type="dxa"/>
            </w:tcMar>
          </w:tcPr>
          <w:p w:rsidR="00DF3F5D" w:rsidRDefault="00DF3F5D" w:rsidP="00B10591">
            <w:pPr>
              <w:jc w:val="center"/>
              <w:rPr>
                <w:rFonts w:eastAsia="Calibri"/>
                <w:spacing w:val="2"/>
                <w:sz w:val="22"/>
                <w:szCs w:val="22"/>
                <w:lang w:eastAsia="en-US"/>
              </w:rPr>
            </w:pPr>
            <w:r>
              <w:rPr>
                <w:rFonts w:eastAsia="Calibri"/>
                <w:spacing w:val="2"/>
                <w:sz w:val="22"/>
                <w:szCs w:val="22"/>
                <w:lang w:eastAsia="en-US"/>
              </w:rPr>
              <w:t xml:space="preserve">Сертификат №2735 об утверждении типа средств измерений </w:t>
            </w:r>
          </w:p>
        </w:tc>
        <w:tc>
          <w:tcPr>
            <w:tcW w:w="1275" w:type="dxa"/>
            <w:shd w:val="clear" w:color="auto" w:fill="auto"/>
            <w:tcMar>
              <w:top w:w="45" w:type="dxa"/>
              <w:left w:w="75" w:type="dxa"/>
              <w:bottom w:w="45" w:type="dxa"/>
              <w:right w:w="75" w:type="dxa"/>
            </w:tcMar>
          </w:tcPr>
          <w:p w:rsidR="00DF3F5D" w:rsidRPr="00FE6F19" w:rsidRDefault="00DF3F5D" w:rsidP="007C0FFE">
            <w:pPr>
              <w:spacing w:after="200"/>
              <w:jc w:val="center"/>
              <w:rPr>
                <w:rFonts w:eastAsia="Calibri"/>
                <w:sz w:val="22"/>
                <w:szCs w:val="22"/>
                <w:lang w:val="kk-KZ" w:eastAsia="en-US"/>
              </w:rPr>
            </w:pPr>
            <w:r>
              <w:rPr>
                <w:rFonts w:eastAsia="Calibri"/>
                <w:sz w:val="22"/>
                <w:szCs w:val="22"/>
                <w:lang w:val="en-US" w:eastAsia="en-US"/>
              </w:rPr>
              <w:t>KZ</w:t>
            </w:r>
            <w:r w:rsidR="00FE6F19">
              <w:rPr>
                <w:rFonts w:eastAsia="Calibri"/>
                <w:sz w:val="22"/>
                <w:szCs w:val="22"/>
                <w:lang w:val="en-US" w:eastAsia="en-US"/>
              </w:rPr>
              <w:t xml:space="preserve">04VTN00008800 </w:t>
            </w:r>
            <w:r w:rsidR="00FE6F19">
              <w:rPr>
                <w:rFonts w:eastAsia="Calibri"/>
                <w:sz w:val="22"/>
                <w:szCs w:val="22"/>
                <w:lang w:val="kk-KZ" w:eastAsia="en-US"/>
              </w:rPr>
              <w:t>от 04№07№2024г</w:t>
            </w:r>
          </w:p>
        </w:tc>
        <w:tc>
          <w:tcPr>
            <w:tcW w:w="2498" w:type="dxa"/>
            <w:tcMar>
              <w:top w:w="45" w:type="dxa"/>
              <w:left w:w="75" w:type="dxa"/>
              <w:bottom w:w="45" w:type="dxa"/>
              <w:right w:w="75" w:type="dxa"/>
            </w:tcMar>
          </w:tcPr>
          <w:p w:rsidR="00FE6F19" w:rsidRDefault="00FE6F19" w:rsidP="007C0FFE">
            <w:pPr>
              <w:jc w:val="center"/>
              <w:rPr>
                <w:rFonts w:eastAsia="Calibri"/>
                <w:sz w:val="22"/>
                <w:szCs w:val="22"/>
                <w:lang w:eastAsia="en-US"/>
              </w:rPr>
            </w:pPr>
          </w:p>
          <w:p w:rsidR="00FE6F19" w:rsidRDefault="00FE6F19" w:rsidP="00FE6F19">
            <w:pPr>
              <w:rPr>
                <w:rFonts w:eastAsia="Calibri"/>
                <w:sz w:val="22"/>
                <w:szCs w:val="22"/>
                <w:lang w:eastAsia="en-US"/>
              </w:rPr>
            </w:pPr>
          </w:p>
          <w:p w:rsidR="00DF3F5D" w:rsidRPr="00FE6F19" w:rsidRDefault="00FE6F19" w:rsidP="00FE6F19">
            <w:pPr>
              <w:ind w:firstLine="708"/>
              <w:rPr>
                <w:rFonts w:eastAsia="Calibri"/>
                <w:sz w:val="22"/>
                <w:szCs w:val="22"/>
                <w:lang w:eastAsia="en-US"/>
              </w:rPr>
            </w:pPr>
            <w:r>
              <w:rPr>
                <w:rFonts w:eastAsia="Calibri"/>
                <w:spacing w:val="2"/>
                <w:sz w:val="22"/>
                <w:szCs w:val="22"/>
                <w:lang w:eastAsia="en-US"/>
              </w:rPr>
              <w:t>Сертификат</w:t>
            </w:r>
          </w:p>
        </w:tc>
        <w:tc>
          <w:tcPr>
            <w:tcW w:w="5532" w:type="dxa"/>
            <w:shd w:val="clear" w:color="auto" w:fill="auto"/>
            <w:tcMar>
              <w:top w:w="45" w:type="dxa"/>
              <w:left w:w="75" w:type="dxa"/>
              <w:bottom w:w="45" w:type="dxa"/>
              <w:right w:w="75" w:type="dxa"/>
            </w:tcMar>
          </w:tcPr>
          <w:p w:rsidR="00DF3F5D" w:rsidRDefault="00FE6F19" w:rsidP="007C0FFE">
            <w:pPr>
              <w:jc w:val="center"/>
              <w:textAlignment w:val="baseline"/>
              <w:rPr>
                <w:spacing w:val="2"/>
                <w:sz w:val="22"/>
                <w:szCs w:val="22"/>
                <w:lang w:val="kk-KZ"/>
              </w:rPr>
            </w:pPr>
            <w:r>
              <w:rPr>
                <w:spacing w:val="2"/>
                <w:sz w:val="22"/>
                <w:szCs w:val="22"/>
                <w:lang w:val="kk-KZ"/>
              </w:rPr>
              <w:t xml:space="preserve">РГУ Комитеттехнического регулирования и метрологии Замемтитель председадателя Касымов Б.Т </w:t>
            </w:r>
          </w:p>
        </w:tc>
        <w:tc>
          <w:tcPr>
            <w:tcW w:w="2694" w:type="dxa"/>
            <w:shd w:val="clear" w:color="auto" w:fill="auto"/>
            <w:tcMar>
              <w:top w:w="45" w:type="dxa"/>
              <w:left w:w="75" w:type="dxa"/>
              <w:bottom w:w="45" w:type="dxa"/>
              <w:right w:w="75" w:type="dxa"/>
            </w:tcMar>
          </w:tcPr>
          <w:p w:rsidR="00FE6F19" w:rsidRDefault="00FE6F19" w:rsidP="00B10591">
            <w:pPr>
              <w:textAlignment w:val="baseline"/>
              <w:rPr>
                <w:spacing w:val="2"/>
                <w:sz w:val="22"/>
                <w:szCs w:val="22"/>
              </w:rPr>
            </w:pPr>
          </w:p>
          <w:p w:rsidR="00FE6F19" w:rsidRDefault="00FE6F19" w:rsidP="00FE6F19">
            <w:pPr>
              <w:rPr>
                <w:sz w:val="22"/>
                <w:szCs w:val="22"/>
              </w:rPr>
            </w:pPr>
          </w:p>
          <w:p w:rsidR="00DF3F5D" w:rsidRPr="00FE6F19" w:rsidRDefault="00FE6F19" w:rsidP="00FE6F19">
            <w:pPr>
              <w:ind w:firstLine="708"/>
              <w:rPr>
                <w:sz w:val="22"/>
                <w:szCs w:val="22"/>
              </w:rPr>
            </w:pPr>
            <w:r>
              <w:rPr>
                <w:spacing w:val="2"/>
                <w:sz w:val="22"/>
                <w:szCs w:val="22"/>
              </w:rPr>
              <w:t xml:space="preserve">                Копия</w:t>
            </w:r>
          </w:p>
        </w:tc>
        <w:tc>
          <w:tcPr>
            <w:tcW w:w="1275" w:type="dxa"/>
          </w:tcPr>
          <w:p w:rsidR="00DF3F5D" w:rsidRPr="00FE6F19" w:rsidRDefault="00FE6F19" w:rsidP="007C0FFE">
            <w:pPr>
              <w:jc w:val="center"/>
              <w:textAlignment w:val="baseline"/>
              <w:rPr>
                <w:spacing w:val="2"/>
                <w:sz w:val="22"/>
                <w:szCs w:val="22"/>
                <w:lang w:val="kk-KZ"/>
              </w:rPr>
            </w:pPr>
            <w:r>
              <w:rPr>
                <w:spacing w:val="2"/>
                <w:sz w:val="22"/>
                <w:szCs w:val="22"/>
                <w:lang w:val="kk-KZ"/>
              </w:rPr>
              <w:t>59-61</w:t>
            </w:r>
          </w:p>
        </w:tc>
      </w:tr>
      <w:tr w:rsidR="007C0FFE" w:rsidRPr="00690281" w:rsidTr="00875F80">
        <w:trPr>
          <w:trHeight w:val="261"/>
        </w:trPr>
        <w:tc>
          <w:tcPr>
            <w:tcW w:w="16050" w:type="dxa"/>
            <w:gridSpan w:val="7"/>
            <w:shd w:val="clear" w:color="auto" w:fill="auto"/>
            <w:tcMar>
              <w:top w:w="45" w:type="dxa"/>
              <w:left w:w="75" w:type="dxa"/>
              <w:bottom w:w="45" w:type="dxa"/>
              <w:right w:w="75" w:type="dxa"/>
            </w:tcMar>
          </w:tcPr>
          <w:p w:rsidR="007C0FFE" w:rsidRPr="00690281" w:rsidRDefault="007C0FFE" w:rsidP="007C0FFE">
            <w:pPr>
              <w:jc w:val="center"/>
              <w:textAlignment w:val="baseline"/>
              <w:rPr>
                <w:b/>
                <w:spacing w:val="2"/>
                <w:sz w:val="22"/>
                <w:szCs w:val="22"/>
                <w:lang w:val="kk-KZ"/>
              </w:rPr>
            </w:pPr>
            <w:r w:rsidRPr="00690281">
              <w:rPr>
                <w:b/>
                <w:spacing w:val="2"/>
                <w:sz w:val="22"/>
                <w:szCs w:val="22"/>
                <w:lang w:val="kk-KZ"/>
              </w:rPr>
              <w:t>Платежное поручение:</w:t>
            </w:r>
          </w:p>
        </w:tc>
      </w:tr>
      <w:tr w:rsidR="007C0FFE" w:rsidRPr="00690281" w:rsidTr="00875F80">
        <w:trPr>
          <w:trHeight w:val="1374"/>
        </w:trPr>
        <w:tc>
          <w:tcPr>
            <w:tcW w:w="445" w:type="dxa"/>
            <w:shd w:val="clear" w:color="auto" w:fill="auto"/>
            <w:tcMar>
              <w:top w:w="45" w:type="dxa"/>
              <w:left w:w="75" w:type="dxa"/>
              <w:bottom w:w="45" w:type="dxa"/>
              <w:right w:w="75" w:type="dxa"/>
            </w:tcMar>
          </w:tcPr>
          <w:p w:rsidR="007C0FFE" w:rsidRPr="00690281" w:rsidRDefault="007C0FFE" w:rsidP="007C0FFE">
            <w:pPr>
              <w:spacing w:after="200"/>
              <w:jc w:val="center"/>
              <w:rPr>
                <w:rFonts w:eastAsia="Calibri"/>
                <w:sz w:val="22"/>
                <w:szCs w:val="22"/>
                <w:lang w:eastAsia="en-US"/>
              </w:rPr>
            </w:pPr>
            <w:r>
              <w:rPr>
                <w:rFonts w:eastAsia="Calibri"/>
                <w:sz w:val="22"/>
                <w:szCs w:val="22"/>
                <w:lang w:eastAsia="en-US"/>
              </w:rPr>
              <w:t>1</w:t>
            </w:r>
          </w:p>
        </w:tc>
        <w:tc>
          <w:tcPr>
            <w:tcW w:w="2331" w:type="dxa"/>
            <w:shd w:val="clear" w:color="auto" w:fill="auto"/>
            <w:tcMar>
              <w:top w:w="45" w:type="dxa"/>
              <w:left w:w="75" w:type="dxa"/>
              <w:bottom w:w="45" w:type="dxa"/>
              <w:right w:w="75" w:type="dxa"/>
            </w:tcMar>
          </w:tcPr>
          <w:p w:rsidR="007C0FFE" w:rsidRDefault="007C0FFE" w:rsidP="007C0FFE">
            <w:pPr>
              <w:jc w:val="center"/>
              <w:textAlignment w:val="baseline"/>
              <w:rPr>
                <w:spacing w:val="2"/>
                <w:sz w:val="22"/>
                <w:szCs w:val="22"/>
              </w:rPr>
            </w:pPr>
            <w:r>
              <w:rPr>
                <w:spacing w:val="2"/>
                <w:sz w:val="22"/>
                <w:szCs w:val="22"/>
              </w:rPr>
              <w:t xml:space="preserve">Платежное поручение </w:t>
            </w:r>
          </w:p>
          <w:p w:rsidR="007C0FFE" w:rsidRPr="00690281" w:rsidRDefault="00FE6F19" w:rsidP="007C0FFE">
            <w:pPr>
              <w:jc w:val="center"/>
              <w:textAlignment w:val="baseline"/>
              <w:rPr>
                <w:spacing w:val="2"/>
                <w:sz w:val="22"/>
                <w:szCs w:val="22"/>
              </w:rPr>
            </w:pPr>
            <w:r>
              <w:rPr>
                <w:spacing w:val="2"/>
                <w:sz w:val="22"/>
                <w:szCs w:val="22"/>
              </w:rPr>
              <w:t>№2 от 28.11</w:t>
            </w:r>
            <w:r w:rsidR="007C0FFE">
              <w:rPr>
                <w:spacing w:val="2"/>
                <w:sz w:val="22"/>
                <w:szCs w:val="22"/>
              </w:rPr>
              <w:t>.2024г</w:t>
            </w:r>
          </w:p>
        </w:tc>
        <w:tc>
          <w:tcPr>
            <w:tcW w:w="1275" w:type="dxa"/>
            <w:shd w:val="clear" w:color="auto" w:fill="auto"/>
            <w:tcMar>
              <w:top w:w="45" w:type="dxa"/>
              <w:left w:w="75" w:type="dxa"/>
              <w:bottom w:w="45" w:type="dxa"/>
              <w:right w:w="75" w:type="dxa"/>
            </w:tcMar>
          </w:tcPr>
          <w:p w:rsidR="007C0FFE" w:rsidRPr="00690281" w:rsidRDefault="00FE6F19" w:rsidP="007C0FFE">
            <w:pPr>
              <w:jc w:val="center"/>
              <w:textAlignment w:val="baseline"/>
              <w:rPr>
                <w:spacing w:val="2"/>
                <w:sz w:val="22"/>
                <w:szCs w:val="22"/>
              </w:rPr>
            </w:pPr>
            <w:r>
              <w:rPr>
                <w:spacing w:val="2"/>
                <w:sz w:val="22"/>
                <w:szCs w:val="22"/>
              </w:rPr>
              <w:t>288.11</w:t>
            </w:r>
            <w:r>
              <w:rPr>
                <w:spacing w:val="2"/>
                <w:sz w:val="22"/>
                <w:szCs w:val="22"/>
                <w:lang w:val="kk-KZ"/>
              </w:rPr>
              <w:t>.</w:t>
            </w:r>
            <w:r w:rsidR="007C0FFE">
              <w:rPr>
                <w:spacing w:val="2"/>
                <w:sz w:val="22"/>
                <w:szCs w:val="22"/>
              </w:rPr>
              <w:t>2024г</w:t>
            </w:r>
          </w:p>
        </w:tc>
        <w:tc>
          <w:tcPr>
            <w:tcW w:w="2498" w:type="dxa"/>
            <w:shd w:val="clear" w:color="auto" w:fill="auto"/>
            <w:tcMar>
              <w:top w:w="45" w:type="dxa"/>
              <w:left w:w="75" w:type="dxa"/>
              <w:bottom w:w="45" w:type="dxa"/>
              <w:right w:w="75" w:type="dxa"/>
            </w:tcMar>
          </w:tcPr>
          <w:p w:rsidR="007C0FFE" w:rsidRPr="00690281" w:rsidRDefault="007C0FFE" w:rsidP="007C0FFE">
            <w:pPr>
              <w:jc w:val="center"/>
              <w:textAlignment w:val="baseline"/>
              <w:rPr>
                <w:spacing w:val="2"/>
                <w:sz w:val="22"/>
                <w:szCs w:val="22"/>
              </w:rPr>
            </w:pPr>
          </w:p>
        </w:tc>
        <w:tc>
          <w:tcPr>
            <w:tcW w:w="5532" w:type="dxa"/>
            <w:shd w:val="clear" w:color="auto" w:fill="auto"/>
            <w:tcMar>
              <w:top w:w="45" w:type="dxa"/>
              <w:left w:w="75" w:type="dxa"/>
              <w:bottom w:w="45" w:type="dxa"/>
              <w:right w:w="75" w:type="dxa"/>
            </w:tcMar>
          </w:tcPr>
          <w:p w:rsidR="007C0FFE" w:rsidRPr="00690281" w:rsidRDefault="007C0FFE" w:rsidP="007C0FFE">
            <w:pPr>
              <w:jc w:val="center"/>
              <w:textAlignment w:val="baseline"/>
              <w:rPr>
                <w:spacing w:val="2"/>
                <w:sz w:val="22"/>
                <w:szCs w:val="22"/>
              </w:rPr>
            </w:pPr>
          </w:p>
        </w:tc>
        <w:tc>
          <w:tcPr>
            <w:tcW w:w="2694" w:type="dxa"/>
            <w:shd w:val="clear" w:color="auto" w:fill="auto"/>
            <w:tcMar>
              <w:top w:w="45" w:type="dxa"/>
              <w:left w:w="75" w:type="dxa"/>
              <w:bottom w:w="45" w:type="dxa"/>
              <w:right w:w="75" w:type="dxa"/>
            </w:tcMar>
          </w:tcPr>
          <w:p w:rsidR="007C0FFE" w:rsidRPr="00690281" w:rsidRDefault="007C0FFE" w:rsidP="007C0FFE">
            <w:pPr>
              <w:jc w:val="center"/>
              <w:textAlignment w:val="baseline"/>
              <w:rPr>
                <w:spacing w:val="2"/>
                <w:sz w:val="22"/>
                <w:szCs w:val="22"/>
              </w:rPr>
            </w:pPr>
          </w:p>
        </w:tc>
        <w:tc>
          <w:tcPr>
            <w:tcW w:w="1275" w:type="dxa"/>
          </w:tcPr>
          <w:p w:rsidR="007C0FFE" w:rsidRPr="00690281" w:rsidRDefault="007C0FFE" w:rsidP="007C0FFE">
            <w:pPr>
              <w:jc w:val="center"/>
              <w:textAlignment w:val="baseline"/>
              <w:rPr>
                <w:spacing w:val="2"/>
                <w:sz w:val="22"/>
                <w:szCs w:val="22"/>
                <w:highlight w:val="yellow"/>
              </w:rPr>
            </w:pPr>
          </w:p>
        </w:tc>
      </w:tr>
    </w:tbl>
    <w:p w:rsidR="00CF5990" w:rsidRDefault="00CF5990" w:rsidP="00CF5990">
      <w:pPr>
        <w:spacing w:after="200"/>
        <w:ind w:left="-1276"/>
        <w:jc w:val="both"/>
        <w:rPr>
          <w:rFonts w:eastAsia="Calibri"/>
          <w:sz w:val="22"/>
          <w:szCs w:val="22"/>
          <w:lang w:eastAsia="en-US"/>
        </w:rPr>
      </w:pPr>
    </w:p>
    <w:p w:rsidR="00CF5990" w:rsidRDefault="00CF5990" w:rsidP="00CF5990">
      <w:pPr>
        <w:spacing w:after="200"/>
        <w:ind w:left="-1276"/>
        <w:jc w:val="both"/>
        <w:rPr>
          <w:rFonts w:eastAsia="Calibri"/>
          <w:sz w:val="22"/>
          <w:szCs w:val="22"/>
          <w:lang w:eastAsia="en-US"/>
        </w:rPr>
      </w:pPr>
    </w:p>
    <w:p w:rsidR="00247CDF" w:rsidRPr="00690281" w:rsidRDefault="00247CDF" w:rsidP="00247CDF">
      <w:pPr>
        <w:pStyle w:val="a3"/>
        <w:spacing w:before="0" w:beforeAutospacing="0" w:after="0" w:afterAutospacing="0" w:line="240" w:lineRule="auto"/>
        <w:ind w:left="284" w:firstLine="424"/>
        <w:jc w:val="center"/>
        <w:rPr>
          <w:rFonts w:ascii="Times New Roman" w:hAnsi="Times New Roman" w:cs="Times New Roman"/>
          <w:b/>
          <w:bCs/>
          <w:color w:val="000000" w:themeColor="text1"/>
          <w:sz w:val="22"/>
          <w:szCs w:val="22"/>
        </w:rPr>
      </w:pPr>
    </w:p>
    <w:p w:rsidR="00247CDF" w:rsidRPr="00690281" w:rsidRDefault="00247CDF" w:rsidP="0016515C">
      <w:pPr>
        <w:pStyle w:val="a3"/>
        <w:spacing w:before="0" w:beforeAutospacing="0" w:after="0" w:afterAutospacing="0" w:line="240" w:lineRule="auto"/>
        <w:ind w:left="284" w:firstLine="424"/>
        <w:jc w:val="both"/>
        <w:rPr>
          <w:rFonts w:ascii="Times New Roman" w:hAnsi="Times New Roman" w:cs="Times New Roman"/>
          <w:color w:val="auto"/>
          <w:sz w:val="22"/>
          <w:szCs w:val="22"/>
        </w:rPr>
      </w:pPr>
    </w:p>
    <w:p w:rsidR="00DE7609" w:rsidRDefault="002B36EF"/>
    <w:p w:rsidR="005F263B" w:rsidRDefault="005F263B"/>
    <w:p w:rsidR="005F263B" w:rsidRDefault="005F263B"/>
    <w:p w:rsidR="005F263B" w:rsidRDefault="005F263B"/>
    <w:p w:rsidR="005F263B" w:rsidRDefault="005F263B"/>
    <w:p w:rsidR="005F263B" w:rsidRDefault="005F263B"/>
    <w:p w:rsidR="005F263B" w:rsidRDefault="005F263B"/>
    <w:p w:rsidR="005F263B" w:rsidRDefault="005F263B"/>
    <w:p w:rsidR="005F263B" w:rsidRDefault="005F263B"/>
    <w:p w:rsidR="005F263B" w:rsidRDefault="005F263B"/>
    <w:p w:rsidR="005F263B" w:rsidRDefault="005F263B"/>
    <w:p w:rsidR="005F263B" w:rsidRDefault="005F263B"/>
    <w:p w:rsidR="005F263B" w:rsidRDefault="005F263B"/>
    <w:tbl>
      <w:tblPr>
        <w:tblW w:w="16189" w:type="dxa"/>
        <w:tblInd w:w="-743" w:type="dxa"/>
        <w:tblLayout w:type="fixed"/>
        <w:tblLook w:val="04A0" w:firstRow="1" w:lastRow="0" w:firstColumn="1" w:lastColumn="0" w:noHBand="0" w:noVBand="1"/>
      </w:tblPr>
      <w:tblGrid>
        <w:gridCol w:w="584"/>
        <w:gridCol w:w="3982"/>
        <w:gridCol w:w="992"/>
        <w:gridCol w:w="709"/>
        <w:gridCol w:w="2976"/>
        <w:gridCol w:w="1985"/>
        <w:gridCol w:w="4961"/>
      </w:tblGrid>
      <w:tr w:rsidR="005F263B" w:rsidRPr="00171DDC" w:rsidTr="005F263B">
        <w:trPr>
          <w:trHeight w:val="570"/>
        </w:trPr>
        <w:tc>
          <w:tcPr>
            <w:tcW w:w="584" w:type="dxa"/>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rsidR="005F263B" w:rsidRPr="005F263B" w:rsidRDefault="005F263B" w:rsidP="00875F80">
            <w:pPr>
              <w:jc w:val="center"/>
              <w:rPr>
                <w:b/>
                <w:bCs/>
                <w:color w:val="000000"/>
                <w:sz w:val="22"/>
                <w:szCs w:val="22"/>
              </w:rPr>
            </w:pPr>
            <w:r w:rsidRPr="005F263B">
              <w:rPr>
                <w:b/>
                <w:bCs/>
                <w:color w:val="000000"/>
                <w:sz w:val="22"/>
                <w:szCs w:val="22"/>
              </w:rPr>
              <w:lastRenderedPageBreak/>
              <w:t>№ лота</w:t>
            </w:r>
          </w:p>
        </w:tc>
        <w:tc>
          <w:tcPr>
            <w:tcW w:w="3982"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5F263B" w:rsidRPr="005F263B" w:rsidRDefault="005F263B" w:rsidP="00875F80">
            <w:pPr>
              <w:jc w:val="center"/>
              <w:rPr>
                <w:b/>
                <w:bCs/>
                <w:color w:val="000000"/>
                <w:sz w:val="22"/>
                <w:szCs w:val="22"/>
              </w:rPr>
            </w:pPr>
            <w:r w:rsidRPr="005F263B">
              <w:rPr>
                <w:b/>
                <w:bCs/>
                <w:color w:val="000000"/>
                <w:sz w:val="22"/>
                <w:szCs w:val="22"/>
              </w:rPr>
              <w:t xml:space="preserve">Наименование медицинской изделий (Медицинская техника) </w:t>
            </w:r>
          </w:p>
        </w:tc>
        <w:tc>
          <w:tcPr>
            <w:tcW w:w="992"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5F263B" w:rsidRPr="005F263B" w:rsidRDefault="005F263B" w:rsidP="00875F80">
            <w:pPr>
              <w:jc w:val="center"/>
              <w:rPr>
                <w:b/>
                <w:bCs/>
                <w:color w:val="000000"/>
                <w:sz w:val="22"/>
                <w:szCs w:val="22"/>
              </w:rPr>
            </w:pPr>
            <w:r w:rsidRPr="005F263B">
              <w:rPr>
                <w:b/>
                <w:bCs/>
                <w:color w:val="000000"/>
                <w:sz w:val="22"/>
                <w:szCs w:val="22"/>
              </w:rPr>
              <w:t>Ед. изм.</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5F263B" w:rsidRPr="005F263B" w:rsidRDefault="005F263B" w:rsidP="00875F80">
            <w:pPr>
              <w:jc w:val="center"/>
              <w:rPr>
                <w:b/>
                <w:bCs/>
                <w:color w:val="000000"/>
                <w:sz w:val="22"/>
                <w:szCs w:val="22"/>
              </w:rPr>
            </w:pPr>
            <w:r w:rsidRPr="005F263B">
              <w:rPr>
                <w:b/>
                <w:bCs/>
                <w:color w:val="000000"/>
                <w:sz w:val="22"/>
                <w:szCs w:val="22"/>
              </w:rPr>
              <w:t>Кол-во</w:t>
            </w:r>
          </w:p>
        </w:tc>
        <w:tc>
          <w:tcPr>
            <w:tcW w:w="2976"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5F263B" w:rsidRPr="005F263B" w:rsidRDefault="005F263B" w:rsidP="00875F80">
            <w:pPr>
              <w:jc w:val="center"/>
              <w:rPr>
                <w:b/>
                <w:bCs/>
                <w:color w:val="000000"/>
                <w:sz w:val="22"/>
                <w:szCs w:val="22"/>
              </w:rPr>
            </w:pPr>
            <w:r w:rsidRPr="005F263B">
              <w:rPr>
                <w:b/>
                <w:bCs/>
                <w:color w:val="000000"/>
                <w:sz w:val="22"/>
                <w:szCs w:val="22"/>
              </w:rPr>
              <w:t>Цена</w:t>
            </w:r>
          </w:p>
        </w:tc>
        <w:tc>
          <w:tcPr>
            <w:tcW w:w="1985"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5F263B" w:rsidRPr="005F263B" w:rsidRDefault="005F263B" w:rsidP="00875F80">
            <w:pPr>
              <w:jc w:val="center"/>
              <w:rPr>
                <w:b/>
                <w:bCs/>
                <w:color w:val="000000"/>
                <w:sz w:val="22"/>
                <w:szCs w:val="22"/>
              </w:rPr>
            </w:pPr>
            <w:r w:rsidRPr="005F263B">
              <w:rPr>
                <w:b/>
                <w:bCs/>
                <w:color w:val="000000"/>
                <w:sz w:val="22"/>
                <w:szCs w:val="22"/>
              </w:rPr>
              <w:t xml:space="preserve"> Сумма, выделенная для закупа способом тендера (по лоту №), тенге </w:t>
            </w:r>
          </w:p>
        </w:tc>
        <w:tc>
          <w:tcPr>
            <w:tcW w:w="4961" w:type="dxa"/>
            <w:tcBorders>
              <w:top w:val="single" w:sz="4" w:space="0" w:color="auto"/>
              <w:left w:val="nil"/>
              <w:bottom w:val="single" w:sz="4" w:space="0" w:color="auto"/>
              <w:right w:val="single" w:sz="4" w:space="0" w:color="000000"/>
            </w:tcBorders>
            <w:shd w:val="clear" w:color="000000" w:fill="D9D9D9"/>
            <w:vAlign w:val="center"/>
            <w:hideMark/>
          </w:tcPr>
          <w:p w:rsidR="005F263B" w:rsidRPr="005F263B" w:rsidRDefault="005F263B" w:rsidP="00875F80">
            <w:pPr>
              <w:jc w:val="center"/>
              <w:rPr>
                <w:b/>
                <w:bCs/>
                <w:color w:val="000000"/>
                <w:sz w:val="22"/>
                <w:szCs w:val="22"/>
              </w:rPr>
            </w:pPr>
            <w:r w:rsidRPr="005F263B">
              <w:rPr>
                <w:b/>
                <w:bCs/>
                <w:color w:val="000000"/>
                <w:sz w:val="22"/>
                <w:szCs w:val="22"/>
              </w:rPr>
              <w:t>Цена в тенге</w:t>
            </w:r>
          </w:p>
        </w:tc>
      </w:tr>
      <w:tr w:rsidR="005F263B" w:rsidRPr="00171DDC" w:rsidTr="005F263B">
        <w:trPr>
          <w:trHeight w:val="720"/>
        </w:trPr>
        <w:tc>
          <w:tcPr>
            <w:tcW w:w="584" w:type="dxa"/>
            <w:vMerge/>
            <w:tcBorders>
              <w:top w:val="single" w:sz="4" w:space="0" w:color="auto"/>
              <w:left w:val="single" w:sz="4" w:space="0" w:color="auto"/>
              <w:bottom w:val="single" w:sz="4" w:space="0" w:color="000000"/>
              <w:right w:val="single" w:sz="4" w:space="0" w:color="auto"/>
            </w:tcBorders>
            <w:vAlign w:val="center"/>
            <w:hideMark/>
          </w:tcPr>
          <w:p w:rsidR="005F263B" w:rsidRPr="005F263B" w:rsidRDefault="005F263B" w:rsidP="00875F80">
            <w:pPr>
              <w:rPr>
                <w:b/>
                <w:bCs/>
                <w:color w:val="000000"/>
                <w:sz w:val="22"/>
                <w:szCs w:val="22"/>
              </w:rPr>
            </w:pPr>
          </w:p>
        </w:tc>
        <w:tc>
          <w:tcPr>
            <w:tcW w:w="3982" w:type="dxa"/>
            <w:vMerge/>
            <w:tcBorders>
              <w:top w:val="single" w:sz="4" w:space="0" w:color="auto"/>
              <w:left w:val="single" w:sz="4" w:space="0" w:color="auto"/>
              <w:bottom w:val="single" w:sz="4" w:space="0" w:color="000000"/>
              <w:right w:val="single" w:sz="4" w:space="0" w:color="auto"/>
            </w:tcBorders>
            <w:vAlign w:val="center"/>
            <w:hideMark/>
          </w:tcPr>
          <w:p w:rsidR="005F263B" w:rsidRPr="005F263B" w:rsidRDefault="005F263B" w:rsidP="00875F80">
            <w:pPr>
              <w:rPr>
                <w:b/>
                <w:bCs/>
                <w:color w:val="000000"/>
                <w:sz w:val="22"/>
                <w:szCs w:val="22"/>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5F263B" w:rsidRPr="005F263B" w:rsidRDefault="005F263B" w:rsidP="00875F80">
            <w:pPr>
              <w:rPr>
                <w:b/>
                <w:bCs/>
                <w:color w:val="000000"/>
                <w:sz w:val="22"/>
                <w:szCs w:val="22"/>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5F263B" w:rsidRPr="005F263B" w:rsidRDefault="005F263B" w:rsidP="00875F80">
            <w:pPr>
              <w:rPr>
                <w:b/>
                <w:bCs/>
                <w:color w:val="000000"/>
                <w:sz w:val="22"/>
                <w:szCs w:val="22"/>
              </w:rPr>
            </w:pPr>
          </w:p>
        </w:tc>
        <w:tc>
          <w:tcPr>
            <w:tcW w:w="2976" w:type="dxa"/>
            <w:vMerge/>
            <w:tcBorders>
              <w:top w:val="single" w:sz="4" w:space="0" w:color="auto"/>
              <w:left w:val="single" w:sz="4" w:space="0" w:color="auto"/>
              <w:bottom w:val="single" w:sz="4" w:space="0" w:color="000000"/>
              <w:right w:val="single" w:sz="4" w:space="0" w:color="auto"/>
            </w:tcBorders>
            <w:vAlign w:val="center"/>
            <w:hideMark/>
          </w:tcPr>
          <w:p w:rsidR="005F263B" w:rsidRPr="005F263B" w:rsidRDefault="005F263B" w:rsidP="00875F80">
            <w:pPr>
              <w:rPr>
                <w:b/>
                <w:bCs/>
                <w:color w:val="000000"/>
                <w:sz w:val="22"/>
                <w:szCs w:val="22"/>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rsidR="005F263B" w:rsidRPr="005F263B" w:rsidRDefault="005F263B" w:rsidP="00875F80">
            <w:pPr>
              <w:rPr>
                <w:b/>
                <w:bCs/>
                <w:color w:val="000000"/>
                <w:sz w:val="22"/>
                <w:szCs w:val="22"/>
              </w:rPr>
            </w:pPr>
          </w:p>
        </w:tc>
        <w:tc>
          <w:tcPr>
            <w:tcW w:w="4961" w:type="dxa"/>
            <w:tcBorders>
              <w:top w:val="nil"/>
              <w:left w:val="nil"/>
              <w:bottom w:val="single" w:sz="4" w:space="0" w:color="auto"/>
              <w:right w:val="single" w:sz="4" w:space="0" w:color="auto"/>
            </w:tcBorders>
            <w:shd w:val="clear" w:color="000000" w:fill="D9D9D9"/>
            <w:vAlign w:val="center"/>
            <w:hideMark/>
          </w:tcPr>
          <w:p w:rsidR="005F263B" w:rsidRPr="005F263B" w:rsidRDefault="005F263B" w:rsidP="00875F80">
            <w:pPr>
              <w:jc w:val="center"/>
              <w:rPr>
                <w:b/>
                <w:bCs/>
                <w:color w:val="000000"/>
                <w:sz w:val="22"/>
                <w:szCs w:val="22"/>
              </w:rPr>
            </w:pPr>
            <w:r w:rsidRPr="005F263B">
              <w:rPr>
                <w:b/>
                <w:bCs/>
                <w:color w:val="000000"/>
                <w:sz w:val="22"/>
                <w:szCs w:val="22"/>
                <w:lang w:val="kk-KZ"/>
              </w:rPr>
              <w:t xml:space="preserve">ИП </w:t>
            </w:r>
            <w:r w:rsidRPr="005F263B">
              <w:rPr>
                <w:b/>
                <w:bCs/>
                <w:color w:val="000000"/>
                <w:sz w:val="22"/>
                <w:szCs w:val="22"/>
              </w:rPr>
              <w:t xml:space="preserve"> «</w:t>
            </w:r>
            <w:r w:rsidRPr="005F263B">
              <w:rPr>
                <w:spacing w:val="2"/>
                <w:sz w:val="22"/>
                <w:szCs w:val="22"/>
                <w:lang w:val="kk-KZ"/>
              </w:rPr>
              <w:t>Дубирбаева</w:t>
            </w:r>
            <w:r w:rsidRPr="005F263B">
              <w:rPr>
                <w:b/>
                <w:bCs/>
                <w:color w:val="000000"/>
                <w:sz w:val="22"/>
                <w:szCs w:val="22"/>
              </w:rPr>
              <w:t>»</w:t>
            </w:r>
          </w:p>
        </w:tc>
      </w:tr>
      <w:tr w:rsidR="005F263B" w:rsidRPr="00171DDC" w:rsidTr="005F263B">
        <w:trPr>
          <w:trHeight w:val="300"/>
        </w:trPr>
        <w:tc>
          <w:tcPr>
            <w:tcW w:w="584" w:type="dxa"/>
            <w:tcBorders>
              <w:top w:val="nil"/>
              <w:left w:val="single" w:sz="4" w:space="0" w:color="auto"/>
              <w:bottom w:val="single" w:sz="4" w:space="0" w:color="auto"/>
              <w:right w:val="single" w:sz="4" w:space="0" w:color="auto"/>
            </w:tcBorders>
            <w:shd w:val="clear" w:color="000000" w:fill="FFFFFF"/>
            <w:noWrap/>
            <w:vAlign w:val="center"/>
            <w:hideMark/>
          </w:tcPr>
          <w:p w:rsidR="005F263B" w:rsidRPr="005F263B" w:rsidRDefault="005F263B" w:rsidP="00875F80">
            <w:pPr>
              <w:jc w:val="center"/>
              <w:rPr>
                <w:color w:val="000000"/>
                <w:sz w:val="22"/>
                <w:szCs w:val="22"/>
              </w:rPr>
            </w:pPr>
            <w:r>
              <w:rPr>
                <w:color w:val="000000"/>
                <w:sz w:val="22"/>
                <w:szCs w:val="22"/>
              </w:rPr>
              <w:t>1</w:t>
            </w:r>
          </w:p>
        </w:tc>
        <w:tc>
          <w:tcPr>
            <w:tcW w:w="3982" w:type="dxa"/>
            <w:tcBorders>
              <w:top w:val="nil"/>
              <w:left w:val="nil"/>
              <w:bottom w:val="single" w:sz="4" w:space="0" w:color="auto"/>
              <w:right w:val="single" w:sz="4" w:space="0" w:color="auto"/>
            </w:tcBorders>
            <w:shd w:val="clear" w:color="000000" w:fill="FFFFFF"/>
          </w:tcPr>
          <w:p w:rsidR="005F263B" w:rsidRPr="005F263B" w:rsidRDefault="005F263B" w:rsidP="00875F80">
            <w:pPr>
              <w:jc w:val="center"/>
              <w:rPr>
                <w:i/>
                <w:color w:val="000000"/>
                <w:sz w:val="22"/>
                <w:szCs w:val="22"/>
              </w:rPr>
            </w:pPr>
            <w:r w:rsidRPr="005F263B">
              <w:rPr>
                <w:sz w:val="22"/>
                <w:szCs w:val="22"/>
              </w:rPr>
              <w:t>Суточный монитор артериального давления</w:t>
            </w:r>
          </w:p>
        </w:tc>
        <w:tc>
          <w:tcPr>
            <w:tcW w:w="992" w:type="dxa"/>
            <w:tcBorders>
              <w:top w:val="nil"/>
              <w:left w:val="nil"/>
              <w:bottom w:val="single" w:sz="4" w:space="0" w:color="auto"/>
              <w:right w:val="single" w:sz="4" w:space="0" w:color="auto"/>
            </w:tcBorders>
            <w:shd w:val="clear" w:color="000000" w:fill="FFFFFF"/>
          </w:tcPr>
          <w:p w:rsidR="005F263B" w:rsidRPr="005F263B" w:rsidRDefault="005F263B" w:rsidP="00875F80">
            <w:pPr>
              <w:jc w:val="center"/>
              <w:rPr>
                <w:i/>
                <w:color w:val="000000"/>
                <w:sz w:val="22"/>
                <w:szCs w:val="22"/>
              </w:rPr>
            </w:pPr>
            <w:r w:rsidRPr="005F263B">
              <w:rPr>
                <w:sz w:val="22"/>
                <w:szCs w:val="22"/>
              </w:rPr>
              <w:t>комп</w:t>
            </w:r>
          </w:p>
        </w:tc>
        <w:tc>
          <w:tcPr>
            <w:tcW w:w="709" w:type="dxa"/>
            <w:tcBorders>
              <w:top w:val="nil"/>
              <w:left w:val="nil"/>
              <w:bottom w:val="single" w:sz="4" w:space="0" w:color="auto"/>
              <w:right w:val="single" w:sz="4" w:space="0" w:color="auto"/>
            </w:tcBorders>
            <w:shd w:val="clear" w:color="000000" w:fill="FFFFFF"/>
          </w:tcPr>
          <w:p w:rsidR="005F263B" w:rsidRPr="005F263B" w:rsidRDefault="005F263B" w:rsidP="00875F80">
            <w:pPr>
              <w:jc w:val="center"/>
              <w:rPr>
                <w:i/>
                <w:color w:val="000000"/>
                <w:sz w:val="22"/>
                <w:szCs w:val="22"/>
              </w:rPr>
            </w:pPr>
            <w:r w:rsidRPr="005F263B">
              <w:rPr>
                <w:sz w:val="22"/>
                <w:szCs w:val="22"/>
              </w:rPr>
              <w:t>1</w:t>
            </w:r>
          </w:p>
        </w:tc>
        <w:tc>
          <w:tcPr>
            <w:tcW w:w="2976" w:type="dxa"/>
            <w:tcBorders>
              <w:top w:val="nil"/>
              <w:left w:val="nil"/>
              <w:bottom w:val="single" w:sz="4" w:space="0" w:color="auto"/>
              <w:right w:val="single" w:sz="4" w:space="0" w:color="auto"/>
            </w:tcBorders>
            <w:shd w:val="clear" w:color="000000" w:fill="FFFFFF"/>
          </w:tcPr>
          <w:p w:rsidR="005F263B" w:rsidRPr="005F263B" w:rsidRDefault="005F263B" w:rsidP="00875F80">
            <w:pPr>
              <w:jc w:val="center"/>
              <w:rPr>
                <w:color w:val="000000"/>
                <w:sz w:val="22"/>
                <w:szCs w:val="22"/>
              </w:rPr>
            </w:pPr>
            <w:r w:rsidRPr="005F263B">
              <w:rPr>
                <w:bCs/>
                <w:color w:val="000000"/>
                <w:sz w:val="22"/>
                <w:szCs w:val="22"/>
              </w:rPr>
              <w:t>5 880 000,00</w:t>
            </w:r>
          </w:p>
        </w:tc>
        <w:tc>
          <w:tcPr>
            <w:tcW w:w="1985" w:type="dxa"/>
            <w:tcBorders>
              <w:top w:val="nil"/>
              <w:left w:val="nil"/>
              <w:bottom w:val="single" w:sz="4" w:space="0" w:color="auto"/>
              <w:right w:val="single" w:sz="4" w:space="0" w:color="auto"/>
            </w:tcBorders>
            <w:shd w:val="clear" w:color="000000" w:fill="FFFFFF"/>
          </w:tcPr>
          <w:p w:rsidR="005F263B" w:rsidRPr="005F263B" w:rsidRDefault="005F263B" w:rsidP="00875F80">
            <w:pPr>
              <w:jc w:val="center"/>
              <w:rPr>
                <w:color w:val="000000"/>
                <w:sz w:val="22"/>
                <w:szCs w:val="22"/>
              </w:rPr>
            </w:pPr>
            <w:r w:rsidRPr="005F263B">
              <w:rPr>
                <w:bCs/>
                <w:color w:val="000000"/>
                <w:sz w:val="22"/>
                <w:szCs w:val="22"/>
              </w:rPr>
              <w:t>5 880 000,00</w:t>
            </w:r>
          </w:p>
        </w:tc>
        <w:tc>
          <w:tcPr>
            <w:tcW w:w="4961" w:type="dxa"/>
            <w:tcBorders>
              <w:top w:val="nil"/>
              <w:left w:val="nil"/>
              <w:bottom w:val="single" w:sz="4" w:space="0" w:color="auto"/>
              <w:right w:val="single" w:sz="4" w:space="0" w:color="auto"/>
            </w:tcBorders>
            <w:shd w:val="clear" w:color="000000" w:fill="FFFFFF"/>
            <w:vAlign w:val="bottom"/>
          </w:tcPr>
          <w:p w:rsidR="005F263B" w:rsidRPr="005F263B" w:rsidRDefault="005F263B" w:rsidP="00875F80">
            <w:pPr>
              <w:jc w:val="center"/>
              <w:rPr>
                <w:color w:val="000000"/>
                <w:sz w:val="22"/>
                <w:szCs w:val="22"/>
                <w:lang w:val="kk-KZ"/>
              </w:rPr>
            </w:pPr>
            <w:r>
              <w:rPr>
                <w:color w:val="000000"/>
                <w:sz w:val="22"/>
                <w:szCs w:val="22"/>
                <w:lang w:val="kk-KZ"/>
              </w:rPr>
              <w:t>5 880 000,00</w:t>
            </w:r>
          </w:p>
        </w:tc>
      </w:tr>
      <w:tr w:rsidR="005F263B" w:rsidRPr="00171DDC" w:rsidTr="005F263B">
        <w:trPr>
          <w:trHeight w:val="300"/>
        </w:trPr>
        <w:tc>
          <w:tcPr>
            <w:tcW w:w="584" w:type="dxa"/>
            <w:tcBorders>
              <w:top w:val="nil"/>
              <w:left w:val="single" w:sz="4" w:space="0" w:color="auto"/>
              <w:bottom w:val="single" w:sz="4" w:space="0" w:color="auto"/>
              <w:right w:val="single" w:sz="4" w:space="0" w:color="auto"/>
            </w:tcBorders>
            <w:shd w:val="clear" w:color="000000" w:fill="FFFFFF"/>
            <w:noWrap/>
            <w:vAlign w:val="center"/>
            <w:hideMark/>
          </w:tcPr>
          <w:p w:rsidR="005F263B" w:rsidRPr="005F263B" w:rsidRDefault="005F263B" w:rsidP="00875F80">
            <w:pPr>
              <w:jc w:val="center"/>
              <w:rPr>
                <w:color w:val="000000"/>
                <w:sz w:val="22"/>
                <w:szCs w:val="22"/>
              </w:rPr>
            </w:pPr>
            <w:r>
              <w:rPr>
                <w:color w:val="000000"/>
                <w:sz w:val="22"/>
                <w:szCs w:val="22"/>
              </w:rPr>
              <w:t>2</w:t>
            </w:r>
          </w:p>
        </w:tc>
        <w:tc>
          <w:tcPr>
            <w:tcW w:w="3982" w:type="dxa"/>
            <w:tcBorders>
              <w:top w:val="nil"/>
              <w:left w:val="nil"/>
              <w:bottom w:val="single" w:sz="4" w:space="0" w:color="auto"/>
              <w:right w:val="single" w:sz="4" w:space="0" w:color="auto"/>
            </w:tcBorders>
            <w:shd w:val="clear" w:color="000000" w:fill="FFFFFF"/>
          </w:tcPr>
          <w:p w:rsidR="005F263B" w:rsidRPr="005F263B" w:rsidRDefault="005F263B" w:rsidP="00875F80">
            <w:pPr>
              <w:jc w:val="center"/>
              <w:rPr>
                <w:i/>
                <w:color w:val="000000"/>
                <w:sz w:val="22"/>
                <w:szCs w:val="22"/>
              </w:rPr>
            </w:pPr>
            <w:proofErr w:type="spellStart"/>
            <w:r w:rsidRPr="005F263B">
              <w:rPr>
                <w:sz w:val="22"/>
                <w:szCs w:val="22"/>
              </w:rPr>
              <w:t>Холтер</w:t>
            </w:r>
            <w:proofErr w:type="spellEnd"/>
          </w:p>
        </w:tc>
        <w:tc>
          <w:tcPr>
            <w:tcW w:w="992" w:type="dxa"/>
            <w:tcBorders>
              <w:top w:val="nil"/>
              <w:left w:val="nil"/>
              <w:bottom w:val="single" w:sz="4" w:space="0" w:color="auto"/>
              <w:right w:val="single" w:sz="4" w:space="0" w:color="auto"/>
            </w:tcBorders>
            <w:shd w:val="clear" w:color="000000" w:fill="FFFFFF"/>
          </w:tcPr>
          <w:p w:rsidR="005F263B" w:rsidRPr="005F263B" w:rsidRDefault="005F263B" w:rsidP="00875F80">
            <w:pPr>
              <w:jc w:val="center"/>
              <w:rPr>
                <w:i/>
                <w:color w:val="000000"/>
                <w:sz w:val="22"/>
                <w:szCs w:val="22"/>
              </w:rPr>
            </w:pPr>
            <w:r w:rsidRPr="005F263B">
              <w:rPr>
                <w:sz w:val="22"/>
                <w:szCs w:val="22"/>
              </w:rPr>
              <w:t>комп</w:t>
            </w:r>
          </w:p>
        </w:tc>
        <w:tc>
          <w:tcPr>
            <w:tcW w:w="709" w:type="dxa"/>
            <w:tcBorders>
              <w:top w:val="nil"/>
              <w:left w:val="nil"/>
              <w:bottom w:val="single" w:sz="4" w:space="0" w:color="auto"/>
              <w:right w:val="single" w:sz="4" w:space="0" w:color="auto"/>
            </w:tcBorders>
            <w:shd w:val="clear" w:color="000000" w:fill="FFFFFF"/>
          </w:tcPr>
          <w:p w:rsidR="005F263B" w:rsidRPr="005F263B" w:rsidRDefault="005F263B" w:rsidP="00875F80">
            <w:pPr>
              <w:jc w:val="center"/>
              <w:rPr>
                <w:i/>
                <w:color w:val="000000"/>
                <w:sz w:val="22"/>
                <w:szCs w:val="22"/>
              </w:rPr>
            </w:pPr>
            <w:r w:rsidRPr="005F263B">
              <w:rPr>
                <w:sz w:val="22"/>
                <w:szCs w:val="22"/>
              </w:rPr>
              <w:t>1</w:t>
            </w:r>
          </w:p>
        </w:tc>
        <w:tc>
          <w:tcPr>
            <w:tcW w:w="2976" w:type="dxa"/>
            <w:tcBorders>
              <w:top w:val="nil"/>
              <w:left w:val="nil"/>
              <w:bottom w:val="single" w:sz="4" w:space="0" w:color="auto"/>
              <w:right w:val="single" w:sz="4" w:space="0" w:color="auto"/>
            </w:tcBorders>
            <w:shd w:val="clear" w:color="000000" w:fill="FFFFFF"/>
          </w:tcPr>
          <w:p w:rsidR="005F263B" w:rsidRPr="005F263B" w:rsidRDefault="005F263B" w:rsidP="00875F80">
            <w:pPr>
              <w:jc w:val="center"/>
              <w:rPr>
                <w:color w:val="000000"/>
                <w:sz w:val="22"/>
                <w:szCs w:val="22"/>
              </w:rPr>
            </w:pPr>
            <w:r w:rsidRPr="005F263B">
              <w:rPr>
                <w:bCs/>
                <w:color w:val="000000"/>
                <w:sz w:val="22"/>
                <w:szCs w:val="22"/>
              </w:rPr>
              <w:t>1 960 000,00</w:t>
            </w:r>
          </w:p>
        </w:tc>
        <w:tc>
          <w:tcPr>
            <w:tcW w:w="1985" w:type="dxa"/>
            <w:tcBorders>
              <w:top w:val="nil"/>
              <w:left w:val="nil"/>
              <w:bottom w:val="single" w:sz="4" w:space="0" w:color="auto"/>
              <w:right w:val="single" w:sz="4" w:space="0" w:color="auto"/>
            </w:tcBorders>
            <w:shd w:val="clear" w:color="000000" w:fill="FFFFFF"/>
          </w:tcPr>
          <w:p w:rsidR="005F263B" w:rsidRPr="005F263B" w:rsidRDefault="005F263B" w:rsidP="00875F80">
            <w:pPr>
              <w:jc w:val="center"/>
              <w:rPr>
                <w:color w:val="000000"/>
                <w:sz w:val="22"/>
                <w:szCs w:val="22"/>
              </w:rPr>
            </w:pPr>
            <w:r w:rsidRPr="005F263B">
              <w:rPr>
                <w:bCs/>
                <w:color w:val="000000"/>
                <w:sz w:val="22"/>
                <w:szCs w:val="22"/>
              </w:rPr>
              <w:t>1 960 000,00</w:t>
            </w:r>
          </w:p>
        </w:tc>
        <w:tc>
          <w:tcPr>
            <w:tcW w:w="4961" w:type="dxa"/>
            <w:tcBorders>
              <w:top w:val="nil"/>
              <w:left w:val="nil"/>
              <w:bottom w:val="single" w:sz="4" w:space="0" w:color="auto"/>
              <w:right w:val="single" w:sz="4" w:space="0" w:color="auto"/>
            </w:tcBorders>
            <w:shd w:val="clear" w:color="000000" w:fill="FFFFFF"/>
            <w:vAlign w:val="bottom"/>
          </w:tcPr>
          <w:p w:rsidR="005F263B" w:rsidRPr="005F263B" w:rsidRDefault="005F263B" w:rsidP="00875F80">
            <w:pPr>
              <w:jc w:val="center"/>
              <w:rPr>
                <w:color w:val="000000"/>
                <w:sz w:val="22"/>
                <w:szCs w:val="22"/>
                <w:lang w:val="kk-KZ"/>
              </w:rPr>
            </w:pPr>
            <w:r>
              <w:rPr>
                <w:color w:val="000000"/>
                <w:sz w:val="22"/>
                <w:szCs w:val="22"/>
                <w:lang w:val="kk-KZ"/>
              </w:rPr>
              <w:t>1 960 000,00</w:t>
            </w:r>
          </w:p>
        </w:tc>
      </w:tr>
      <w:tr w:rsidR="005F263B" w:rsidRPr="00171DDC" w:rsidTr="005F263B">
        <w:trPr>
          <w:trHeight w:val="300"/>
        </w:trPr>
        <w:tc>
          <w:tcPr>
            <w:tcW w:w="584" w:type="dxa"/>
            <w:tcBorders>
              <w:top w:val="nil"/>
              <w:left w:val="single" w:sz="4" w:space="0" w:color="auto"/>
              <w:bottom w:val="single" w:sz="4" w:space="0" w:color="auto"/>
              <w:right w:val="single" w:sz="4" w:space="0" w:color="auto"/>
            </w:tcBorders>
            <w:shd w:val="clear" w:color="000000" w:fill="FFFFFF"/>
            <w:noWrap/>
            <w:vAlign w:val="center"/>
          </w:tcPr>
          <w:p w:rsidR="005F263B" w:rsidRPr="005F263B" w:rsidRDefault="005F263B" w:rsidP="00875F80">
            <w:pPr>
              <w:jc w:val="center"/>
              <w:rPr>
                <w:color w:val="000000"/>
                <w:sz w:val="22"/>
                <w:szCs w:val="22"/>
              </w:rPr>
            </w:pPr>
          </w:p>
        </w:tc>
        <w:tc>
          <w:tcPr>
            <w:tcW w:w="3982" w:type="dxa"/>
            <w:tcBorders>
              <w:top w:val="nil"/>
              <w:left w:val="nil"/>
              <w:bottom w:val="single" w:sz="4" w:space="0" w:color="auto"/>
              <w:right w:val="single" w:sz="4" w:space="0" w:color="auto"/>
            </w:tcBorders>
            <w:shd w:val="clear" w:color="000000" w:fill="FFFFFF"/>
            <w:vAlign w:val="center"/>
          </w:tcPr>
          <w:p w:rsidR="005F263B" w:rsidRPr="005F263B" w:rsidRDefault="005F263B" w:rsidP="00875F80">
            <w:pPr>
              <w:jc w:val="center"/>
              <w:rPr>
                <w:i/>
                <w:color w:val="000000"/>
                <w:sz w:val="22"/>
                <w:szCs w:val="22"/>
              </w:rPr>
            </w:pPr>
          </w:p>
        </w:tc>
        <w:tc>
          <w:tcPr>
            <w:tcW w:w="992" w:type="dxa"/>
            <w:tcBorders>
              <w:top w:val="nil"/>
              <w:left w:val="nil"/>
              <w:bottom w:val="single" w:sz="4" w:space="0" w:color="auto"/>
              <w:right w:val="single" w:sz="4" w:space="0" w:color="auto"/>
            </w:tcBorders>
            <w:shd w:val="clear" w:color="000000" w:fill="FFFFFF"/>
            <w:vAlign w:val="center"/>
          </w:tcPr>
          <w:p w:rsidR="005F263B" w:rsidRPr="005F263B" w:rsidRDefault="005F263B" w:rsidP="00875F80">
            <w:pPr>
              <w:jc w:val="center"/>
              <w:rPr>
                <w:i/>
                <w:color w:val="000000"/>
                <w:sz w:val="22"/>
                <w:szCs w:val="22"/>
              </w:rPr>
            </w:pPr>
          </w:p>
        </w:tc>
        <w:tc>
          <w:tcPr>
            <w:tcW w:w="709" w:type="dxa"/>
            <w:tcBorders>
              <w:top w:val="nil"/>
              <w:left w:val="nil"/>
              <w:bottom w:val="single" w:sz="4" w:space="0" w:color="auto"/>
              <w:right w:val="single" w:sz="4" w:space="0" w:color="auto"/>
            </w:tcBorders>
            <w:shd w:val="clear" w:color="000000" w:fill="FFFFFF"/>
            <w:vAlign w:val="center"/>
          </w:tcPr>
          <w:p w:rsidR="005F263B" w:rsidRPr="005F263B" w:rsidRDefault="005F263B" w:rsidP="00875F80">
            <w:pPr>
              <w:jc w:val="center"/>
              <w:rPr>
                <w:i/>
                <w:color w:val="000000"/>
                <w:sz w:val="22"/>
                <w:szCs w:val="22"/>
              </w:rPr>
            </w:pPr>
          </w:p>
        </w:tc>
        <w:tc>
          <w:tcPr>
            <w:tcW w:w="2976" w:type="dxa"/>
            <w:tcBorders>
              <w:top w:val="nil"/>
              <w:left w:val="nil"/>
              <w:bottom w:val="single" w:sz="4" w:space="0" w:color="auto"/>
              <w:right w:val="single" w:sz="4" w:space="0" w:color="auto"/>
            </w:tcBorders>
            <w:shd w:val="clear" w:color="000000" w:fill="FFFFFF"/>
            <w:vAlign w:val="center"/>
          </w:tcPr>
          <w:p w:rsidR="005F263B" w:rsidRPr="005F263B" w:rsidRDefault="005F263B" w:rsidP="00875F80">
            <w:pPr>
              <w:jc w:val="center"/>
              <w:rPr>
                <w:color w:val="000000"/>
                <w:sz w:val="22"/>
                <w:szCs w:val="22"/>
              </w:rPr>
            </w:pPr>
          </w:p>
        </w:tc>
        <w:tc>
          <w:tcPr>
            <w:tcW w:w="1985" w:type="dxa"/>
            <w:tcBorders>
              <w:top w:val="nil"/>
              <w:left w:val="nil"/>
              <w:bottom w:val="single" w:sz="4" w:space="0" w:color="auto"/>
              <w:right w:val="single" w:sz="4" w:space="0" w:color="auto"/>
            </w:tcBorders>
            <w:shd w:val="clear" w:color="000000" w:fill="FFFFFF"/>
            <w:vAlign w:val="center"/>
          </w:tcPr>
          <w:p w:rsidR="005F263B" w:rsidRPr="005F263B" w:rsidRDefault="005F263B" w:rsidP="00875F80">
            <w:pPr>
              <w:jc w:val="center"/>
              <w:rPr>
                <w:color w:val="000000"/>
                <w:sz w:val="22"/>
                <w:szCs w:val="22"/>
              </w:rPr>
            </w:pPr>
          </w:p>
        </w:tc>
        <w:tc>
          <w:tcPr>
            <w:tcW w:w="4961" w:type="dxa"/>
            <w:tcBorders>
              <w:top w:val="nil"/>
              <w:left w:val="nil"/>
              <w:bottom w:val="single" w:sz="4" w:space="0" w:color="auto"/>
              <w:right w:val="single" w:sz="4" w:space="0" w:color="auto"/>
            </w:tcBorders>
            <w:shd w:val="clear" w:color="000000" w:fill="FFFFFF"/>
            <w:vAlign w:val="bottom"/>
          </w:tcPr>
          <w:p w:rsidR="005F263B" w:rsidRPr="005F263B" w:rsidRDefault="005F263B" w:rsidP="00875F80">
            <w:pPr>
              <w:jc w:val="center"/>
              <w:rPr>
                <w:color w:val="000000"/>
                <w:sz w:val="22"/>
                <w:szCs w:val="22"/>
              </w:rPr>
            </w:pPr>
          </w:p>
        </w:tc>
      </w:tr>
      <w:tr w:rsidR="005F263B" w:rsidRPr="00171DDC" w:rsidTr="005F263B">
        <w:trPr>
          <w:trHeight w:val="300"/>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5F263B" w:rsidRPr="005F263B" w:rsidRDefault="005F263B" w:rsidP="00875F80">
            <w:pPr>
              <w:rPr>
                <w:color w:val="000000"/>
                <w:sz w:val="22"/>
                <w:szCs w:val="22"/>
              </w:rPr>
            </w:pPr>
            <w:r w:rsidRPr="005F263B">
              <w:rPr>
                <w:color w:val="000000"/>
                <w:sz w:val="22"/>
                <w:szCs w:val="22"/>
              </w:rPr>
              <w:t> </w:t>
            </w:r>
          </w:p>
        </w:tc>
        <w:tc>
          <w:tcPr>
            <w:tcW w:w="3982" w:type="dxa"/>
            <w:tcBorders>
              <w:top w:val="nil"/>
              <w:left w:val="nil"/>
              <w:bottom w:val="single" w:sz="4" w:space="0" w:color="auto"/>
              <w:right w:val="single" w:sz="4" w:space="0" w:color="auto"/>
            </w:tcBorders>
            <w:shd w:val="clear" w:color="auto" w:fill="auto"/>
            <w:noWrap/>
            <w:vAlign w:val="bottom"/>
            <w:hideMark/>
          </w:tcPr>
          <w:p w:rsidR="005F263B" w:rsidRPr="005F263B" w:rsidRDefault="005F263B" w:rsidP="005F263B">
            <w:pPr>
              <w:rPr>
                <w:color w:val="000000"/>
                <w:sz w:val="22"/>
                <w:szCs w:val="22"/>
              </w:rPr>
            </w:pPr>
            <w:r w:rsidRPr="005F263B">
              <w:rPr>
                <w:color w:val="000000"/>
                <w:sz w:val="22"/>
                <w:szCs w:val="22"/>
              </w:rPr>
              <w:t> Итого:</w:t>
            </w:r>
            <w:r>
              <w:t xml:space="preserve"> </w:t>
            </w:r>
            <w:r w:rsidRPr="005F263B">
              <w:rPr>
                <w:b/>
              </w:rPr>
              <w:t>7840000 ,00</w:t>
            </w:r>
          </w:p>
        </w:tc>
        <w:tc>
          <w:tcPr>
            <w:tcW w:w="992" w:type="dxa"/>
            <w:tcBorders>
              <w:top w:val="nil"/>
              <w:left w:val="nil"/>
              <w:bottom w:val="single" w:sz="4" w:space="0" w:color="auto"/>
              <w:right w:val="single" w:sz="4" w:space="0" w:color="auto"/>
            </w:tcBorders>
            <w:shd w:val="clear" w:color="auto" w:fill="auto"/>
            <w:noWrap/>
            <w:vAlign w:val="bottom"/>
            <w:hideMark/>
          </w:tcPr>
          <w:p w:rsidR="005F263B" w:rsidRPr="005F263B" w:rsidRDefault="005F263B" w:rsidP="00875F80">
            <w:pPr>
              <w:rPr>
                <w:color w:val="000000"/>
                <w:sz w:val="22"/>
                <w:szCs w:val="22"/>
              </w:rPr>
            </w:pPr>
            <w:r w:rsidRPr="005F263B">
              <w:rPr>
                <w:color w:val="000000"/>
                <w:sz w:val="22"/>
                <w:szCs w:val="22"/>
              </w:rPr>
              <w:t> </w:t>
            </w:r>
          </w:p>
        </w:tc>
        <w:tc>
          <w:tcPr>
            <w:tcW w:w="709" w:type="dxa"/>
            <w:tcBorders>
              <w:top w:val="nil"/>
              <w:left w:val="nil"/>
              <w:bottom w:val="single" w:sz="4" w:space="0" w:color="auto"/>
              <w:right w:val="single" w:sz="4" w:space="0" w:color="auto"/>
            </w:tcBorders>
            <w:shd w:val="clear" w:color="auto" w:fill="auto"/>
            <w:noWrap/>
            <w:vAlign w:val="bottom"/>
            <w:hideMark/>
          </w:tcPr>
          <w:p w:rsidR="005F263B" w:rsidRPr="005F263B" w:rsidRDefault="005F263B" w:rsidP="00875F80">
            <w:pPr>
              <w:rPr>
                <w:color w:val="000000"/>
                <w:sz w:val="22"/>
                <w:szCs w:val="22"/>
              </w:rPr>
            </w:pPr>
            <w:r w:rsidRPr="005F263B">
              <w:rPr>
                <w:color w:val="000000"/>
                <w:sz w:val="22"/>
                <w:szCs w:val="22"/>
              </w:rPr>
              <w:t> </w:t>
            </w:r>
          </w:p>
        </w:tc>
        <w:tc>
          <w:tcPr>
            <w:tcW w:w="2976" w:type="dxa"/>
            <w:tcBorders>
              <w:top w:val="nil"/>
              <w:left w:val="nil"/>
              <w:bottom w:val="single" w:sz="4" w:space="0" w:color="auto"/>
              <w:right w:val="single" w:sz="4" w:space="0" w:color="auto"/>
            </w:tcBorders>
            <w:shd w:val="clear" w:color="auto" w:fill="auto"/>
            <w:noWrap/>
            <w:vAlign w:val="bottom"/>
            <w:hideMark/>
          </w:tcPr>
          <w:p w:rsidR="005F263B" w:rsidRPr="005F263B" w:rsidRDefault="005F263B" w:rsidP="00875F80">
            <w:pPr>
              <w:rPr>
                <w:color w:val="000000"/>
                <w:sz w:val="22"/>
                <w:szCs w:val="22"/>
              </w:rPr>
            </w:pPr>
            <w:r w:rsidRPr="005F263B">
              <w:rPr>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center"/>
            <w:hideMark/>
          </w:tcPr>
          <w:p w:rsidR="005F263B" w:rsidRPr="005F263B" w:rsidRDefault="005F263B" w:rsidP="00875F80">
            <w:pPr>
              <w:jc w:val="center"/>
              <w:rPr>
                <w:b/>
                <w:bCs/>
                <w:color w:val="000000"/>
                <w:sz w:val="22"/>
                <w:szCs w:val="22"/>
              </w:rPr>
            </w:pPr>
          </w:p>
        </w:tc>
        <w:tc>
          <w:tcPr>
            <w:tcW w:w="4961" w:type="dxa"/>
            <w:tcBorders>
              <w:top w:val="nil"/>
              <w:left w:val="nil"/>
              <w:bottom w:val="single" w:sz="4" w:space="0" w:color="auto"/>
              <w:right w:val="single" w:sz="4" w:space="0" w:color="auto"/>
            </w:tcBorders>
            <w:shd w:val="clear" w:color="auto" w:fill="auto"/>
            <w:noWrap/>
            <w:vAlign w:val="bottom"/>
            <w:hideMark/>
          </w:tcPr>
          <w:p w:rsidR="005F263B" w:rsidRPr="005F263B" w:rsidRDefault="005F263B" w:rsidP="00875F80">
            <w:pPr>
              <w:rPr>
                <w:color w:val="000000"/>
                <w:sz w:val="22"/>
                <w:szCs w:val="22"/>
              </w:rPr>
            </w:pPr>
            <w:r w:rsidRPr="005F263B">
              <w:rPr>
                <w:color w:val="000000"/>
                <w:sz w:val="22"/>
                <w:szCs w:val="22"/>
              </w:rPr>
              <w:t> </w:t>
            </w:r>
          </w:p>
        </w:tc>
      </w:tr>
    </w:tbl>
    <w:p w:rsidR="00247CDF" w:rsidRDefault="00247CDF"/>
    <w:p w:rsidR="00247CDF" w:rsidRDefault="00247CDF"/>
    <w:p w:rsidR="00247CDF" w:rsidRPr="005F263B" w:rsidRDefault="00247CDF">
      <w:pPr>
        <w:rPr>
          <w:sz w:val="22"/>
          <w:szCs w:val="22"/>
        </w:rPr>
      </w:pPr>
    </w:p>
    <w:p w:rsidR="005F263B" w:rsidRPr="005F263B" w:rsidRDefault="005F263B" w:rsidP="005F263B">
      <w:pPr>
        <w:tabs>
          <w:tab w:val="left" w:pos="1350"/>
        </w:tabs>
        <w:rPr>
          <w:sz w:val="22"/>
          <w:szCs w:val="22"/>
        </w:rPr>
      </w:pPr>
      <w:r w:rsidRPr="005F263B">
        <w:rPr>
          <w:sz w:val="22"/>
          <w:szCs w:val="22"/>
        </w:rPr>
        <w:t xml:space="preserve">Председатель тендерной </w:t>
      </w:r>
      <w:proofErr w:type="gramStart"/>
      <w:r w:rsidRPr="005F263B">
        <w:rPr>
          <w:sz w:val="22"/>
          <w:szCs w:val="22"/>
        </w:rPr>
        <w:t xml:space="preserve">комиссии:   </w:t>
      </w:r>
      <w:proofErr w:type="gramEnd"/>
      <w:r w:rsidRPr="005F263B">
        <w:rPr>
          <w:sz w:val="22"/>
          <w:szCs w:val="22"/>
        </w:rPr>
        <w:t xml:space="preserve">                          </w:t>
      </w:r>
      <w:r>
        <w:rPr>
          <w:sz w:val="22"/>
          <w:szCs w:val="22"/>
        </w:rPr>
        <w:t xml:space="preserve">                          </w:t>
      </w:r>
      <w:r w:rsidRPr="005F263B">
        <w:rPr>
          <w:sz w:val="22"/>
          <w:szCs w:val="22"/>
        </w:rPr>
        <w:t>Калиев А.С</w:t>
      </w:r>
    </w:p>
    <w:p w:rsidR="005F263B" w:rsidRPr="005F263B" w:rsidRDefault="005F263B" w:rsidP="005F263B">
      <w:pPr>
        <w:tabs>
          <w:tab w:val="left" w:pos="1350"/>
        </w:tabs>
        <w:rPr>
          <w:sz w:val="22"/>
          <w:szCs w:val="22"/>
        </w:rPr>
      </w:pPr>
    </w:p>
    <w:p w:rsidR="005F263B" w:rsidRPr="005F263B" w:rsidRDefault="005F263B" w:rsidP="005F263B">
      <w:pPr>
        <w:tabs>
          <w:tab w:val="left" w:pos="1350"/>
        </w:tabs>
        <w:rPr>
          <w:sz w:val="22"/>
          <w:szCs w:val="22"/>
        </w:rPr>
      </w:pPr>
      <w:r w:rsidRPr="005F263B">
        <w:rPr>
          <w:sz w:val="22"/>
          <w:szCs w:val="22"/>
        </w:rPr>
        <w:t xml:space="preserve">Заместитель председателя тендерной </w:t>
      </w:r>
      <w:proofErr w:type="gramStart"/>
      <w:r w:rsidRPr="005F263B">
        <w:rPr>
          <w:sz w:val="22"/>
          <w:szCs w:val="22"/>
        </w:rPr>
        <w:t xml:space="preserve">комиссии:   </w:t>
      </w:r>
      <w:proofErr w:type="gramEnd"/>
      <w:r w:rsidRPr="005F263B">
        <w:rPr>
          <w:sz w:val="22"/>
          <w:szCs w:val="22"/>
        </w:rPr>
        <w:t xml:space="preserve">          </w:t>
      </w:r>
      <w:r>
        <w:rPr>
          <w:sz w:val="22"/>
          <w:szCs w:val="22"/>
        </w:rPr>
        <w:t xml:space="preserve">                    </w:t>
      </w:r>
      <w:r>
        <w:rPr>
          <w:sz w:val="22"/>
          <w:szCs w:val="22"/>
          <w:lang w:val="kk-KZ"/>
        </w:rPr>
        <w:t>Сейтбаева А.А</w:t>
      </w:r>
      <w:r>
        <w:rPr>
          <w:sz w:val="22"/>
          <w:szCs w:val="22"/>
        </w:rPr>
        <w:t xml:space="preserve">  </w:t>
      </w:r>
    </w:p>
    <w:p w:rsidR="005F263B" w:rsidRPr="005F263B" w:rsidRDefault="005F263B" w:rsidP="005F263B">
      <w:pPr>
        <w:tabs>
          <w:tab w:val="left" w:pos="1350"/>
        </w:tabs>
        <w:rPr>
          <w:sz w:val="22"/>
          <w:szCs w:val="22"/>
        </w:rPr>
      </w:pPr>
      <w:r w:rsidRPr="005F263B">
        <w:rPr>
          <w:sz w:val="22"/>
          <w:szCs w:val="22"/>
        </w:rPr>
        <w:t xml:space="preserve"> </w:t>
      </w:r>
    </w:p>
    <w:p w:rsidR="005F263B" w:rsidRDefault="005F263B" w:rsidP="005F263B">
      <w:pPr>
        <w:tabs>
          <w:tab w:val="left" w:pos="1350"/>
        </w:tabs>
        <w:rPr>
          <w:sz w:val="22"/>
          <w:szCs w:val="22"/>
        </w:rPr>
      </w:pPr>
      <w:r w:rsidRPr="005F263B">
        <w:rPr>
          <w:sz w:val="22"/>
          <w:szCs w:val="22"/>
        </w:rPr>
        <w:t xml:space="preserve">Члены </w:t>
      </w:r>
      <w:proofErr w:type="gramStart"/>
      <w:r w:rsidRPr="005F263B">
        <w:rPr>
          <w:sz w:val="22"/>
          <w:szCs w:val="22"/>
        </w:rPr>
        <w:t xml:space="preserve">комиссии:   </w:t>
      </w:r>
      <w:proofErr w:type="gramEnd"/>
      <w:r w:rsidRPr="005F263B">
        <w:rPr>
          <w:sz w:val="22"/>
          <w:szCs w:val="22"/>
        </w:rPr>
        <w:t xml:space="preserve">                                                                  </w:t>
      </w:r>
      <w:r>
        <w:rPr>
          <w:sz w:val="22"/>
          <w:szCs w:val="22"/>
        </w:rPr>
        <w:t xml:space="preserve">                 </w:t>
      </w:r>
      <w:proofErr w:type="spellStart"/>
      <w:r>
        <w:t>Жанахметов</w:t>
      </w:r>
      <w:proofErr w:type="spellEnd"/>
      <w:r>
        <w:rPr>
          <w:sz w:val="22"/>
          <w:szCs w:val="22"/>
        </w:rPr>
        <w:t xml:space="preserve"> </w:t>
      </w:r>
      <w:r>
        <w:rPr>
          <w:sz w:val="22"/>
          <w:szCs w:val="22"/>
          <w:lang w:val="kk-KZ"/>
        </w:rPr>
        <w:t>Е</w:t>
      </w:r>
      <w:r w:rsidRPr="005F263B">
        <w:rPr>
          <w:sz w:val="22"/>
          <w:szCs w:val="22"/>
        </w:rPr>
        <w:t>.Ж</w:t>
      </w:r>
    </w:p>
    <w:p w:rsidR="005F263B" w:rsidRDefault="005F263B" w:rsidP="005F263B">
      <w:pPr>
        <w:tabs>
          <w:tab w:val="left" w:pos="1350"/>
        </w:tabs>
      </w:pPr>
      <w:r>
        <w:rPr>
          <w:lang w:val="kk-KZ"/>
        </w:rPr>
        <w:t xml:space="preserve">                                                                                                         </w:t>
      </w:r>
      <w:r>
        <w:t xml:space="preserve"> </w:t>
      </w:r>
      <w:proofErr w:type="spellStart"/>
      <w:r>
        <w:t>Сатыбалдиева</w:t>
      </w:r>
      <w:proofErr w:type="spellEnd"/>
      <w:r>
        <w:t xml:space="preserve"> А.Д</w:t>
      </w:r>
    </w:p>
    <w:p w:rsidR="005F263B" w:rsidRPr="005F263B" w:rsidRDefault="005F263B" w:rsidP="005F263B">
      <w:pPr>
        <w:tabs>
          <w:tab w:val="left" w:pos="1350"/>
        </w:tabs>
        <w:rPr>
          <w:sz w:val="22"/>
          <w:szCs w:val="22"/>
        </w:rPr>
      </w:pPr>
      <w:r>
        <w:rPr>
          <w:lang w:val="kk-KZ"/>
        </w:rPr>
        <w:t xml:space="preserve">                                                                                                          </w:t>
      </w:r>
      <w:proofErr w:type="spellStart"/>
      <w:r>
        <w:t>Елемес</w:t>
      </w:r>
      <w:proofErr w:type="spellEnd"/>
      <w:r>
        <w:t xml:space="preserve"> М</w:t>
      </w:r>
      <w:r w:rsidRPr="005F263B">
        <w:rPr>
          <w:sz w:val="22"/>
          <w:szCs w:val="22"/>
        </w:rPr>
        <w:t xml:space="preserve">   </w:t>
      </w:r>
    </w:p>
    <w:p w:rsidR="005F263B" w:rsidRPr="005F263B" w:rsidRDefault="005F263B" w:rsidP="005F263B">
      <w:pPr>
        <w:tabs>
          <w:tab w:val="left" w:pos="1350"/>
          <w:tab w:val="left" w:pos="4700"/>
        </w:tabs>
        <w:rPr>
          <w:sz w:val="22"/>
          <w:szCs w:val="22"/>
        </w:rPr>
      </w:pPr>
      <w:r w:rsidRPr="005F263B">
        <w:rPr>
          <w:sz w:val="22"/>
          <w:szCs w:val="22"/>
        </w:rPr>
        <w:t xml:space="preserve">Секретарь тендерной комиссии: </w:t>
      </w:r>
      <w:r w:rsidRPr="005F263B">
        <w:rPr>
          <w:sz w:val="22"/>
          <w:szCs w:val="22"/>
        </w:rPr>
        <w:tab/>
      </w:r>
      <w:r>
        <w:rPr>
          <w:sz w:val="22"/>
          <w:szCs w:val="22"/>
          <w:lang w:val="kk-KZ"/>
        </w:rPr>
        <w:t xml:space="preserve">                              </w:t>
      </w:r>
      <w:proofErr w:type="spellStart"/>
      <w:r w:rsidRPr="005F263B">
        <w:rPr>
          <w:sz w:val="22"/>
          <w:szCs w:val="22"/>
        </w:rPr>
        <w:t>Суйнишева</w:t>
      </w:r>
      <w:proofErr w:type="spellEnd"/>
      <w:r w:rsidRPr="005F263B">
        <w:rPr>
          <w:sz w:val="22"/>
          <w:szCs w:val="22"/>
        </w:rPr>
        <w:t xml:space="preserve"> Б.А</w:t>
      </w:r>
    </w:p>
    <w:p w:rsidR="00247CDF" w:rsidRPr="005F263B" w:rsidRDefault="00247CDF">
      <w:pPr>
        <w:rPr>
          <w:sz w:val="22"/>
          <w:szCs w:val="22"/>
        </w:rPr>
      </w:pPr>
    </w:p>
    <w:p w:rsidR="00247CDF" w:rsidRPr="005F263B" w:rsidRDefault="00247CDF">
      <w:pPr>
        <w:rPr>
          <w:sz w:val="22"/>
          <w:szCs w:val="22"/>
        </w:rPr>
      </w:pPr>
    </w:p>
    <w:p w:rsidR="00247CDF" w:rsidRPr="005F263B" w:rsidRDefault="00247CDF">
      <w:pPr>
        <w:rPr>
          <w:sz w:val="22"/>
          <w:szCs w:val="22"/>
        </w:rPr>
      </w:pPr>
    </w:p>
    <w:sectPr w:rsidR="00247CDF" w:rsidRPr="005F263B" w:rsidSect="0016515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424DC0"/>
    <w:multiLevelType w:val="hybridMultilevel"/>
    <w:tmpl w:val="41C8ECF0"/>
    <w:lvl w:ilvl="0" w:tplc="5DB8ED5A">
      <w:start w:val="1"/>
      <w:numFmt w:val="decimal"/>
      <w:lvlText w:val="%1."/>
      <w:lvlJc w:val="left"/>
      <w:pPr>
        <w:ind w:left="927" w:hanging="360"/>
      </w:pPr>
      <w:rPr>
        <w:rFonts w:hint="default"/>
        <w:sz w:val="22"/>
        <w:szCs w:val="22"/>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 w15:restartNumberingAfterBreak="0">
    <w:nsid w:val="7D7535B9"/>
    <w:multiLevelType w:val="hybridMultilevel"/>
    <w:tmpl w:val="071E5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EE1"/>
    <w:rsid w:val="0016515C"/>
    <w:rsid w:val="00247CDF"/>
    <w:rsid w:val="002B36EF"/>
    <w:rsid w:val="00370B7C"/>
    <w:rsid w:val="005F263B"/>
    <w:rsid w:val="0064532C"/>
    <w:rsid w:val="007C0FFE"/>
    <w:rsid w:val="007E605D"/>
    <w:rsid w:val="009F503A"/>
    <w:rsid w:val="00AA56AE"/>
    <w:rsid w:val="00B10591"/>
    <w:rsid w:val="00CF5990"/>
    <w:rsid w:val="00DF3F5D"/>
    <w:rsid w:val="00F21EE1"/>
    <w:rsid w:val="00F4542D"/>
    <w:rsid w:val="00FE6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097762-8744-4E16-AAB0-A0DA5FECC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515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16515C"/>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6515C"/>
    <w:rPr>
      <w:rFonts w:ascii="Times New Roman" w:eastAsia="Times New Roman" w:hAnsi="Times New Roman" w:cs="Times New Roman"/>
      <w:b/>
      <w:bCs/>
      <w:kern w:val="36"/>
      <w:sz w:val="48"/>
      <w:szCs w:val="48"/>
      <w:lang w:eastAsia="ru-RU"/>
    </w:rPr>
  </w:style>
  <w:style w:type="paragraph" w:styleId="a3">
    <w:name w:val="Normal (Web)"/>
    <w:aliases w:val="Обычный (Web),Знак4,Знак4 Знак Знак,Знак4 Знак,Обычный (Web)1,Обычный (веб) Знак1,Обычный (веб) Знак Знак1,Обычный (веб) Знак Знак Знак,Знак Знак1 Знак Знак,Обычный (веб) Знак Знак Знак Знак,Знак Знак Знак Знак Зн,Знак Знак"/>
    <w:basedOn w:val="a"/>
    <w:link w:val="a4"/>
    <w:uiPriority w:val="99"/>
    <w:qFormat/>
    <w:rsid w:val="0016515C"/>
    <w:pPr>
      <w:spacing w:before="100" w:beforeAutospacing="1" w:after="100" w:afterAutospacing="1" w:line="324" w:lineRule="auto"/>
    </w:pPr>
    <w:rPr>
      <w:rFonts w:ascii="Arial" w:hAnsi="Arial" w:cs="Arial"/>
      <w:color w:val="000033"/>
      <w:sz w:val="18"/>
      <w:szCs w:val="18"/>
    </w:rPr>
  </w:style>
  <w:style w:type="paragraph" w:styleId="a5">
    <w:name w:val="No Spacing"/>
    <w:link w:val="a6"/>
    <w:uiPriority w:val="1"/>
    <w:qFormat/>
    <w:rsid w:val="0016515C"/>
    <w:pPr>
      <w:spacing w:after="0" w:line="240" w:lineRule="auto"/>
    </w:pPr>
    <w:rPr>
      <w:rFonts w:ascii="Times New Roman" w:eastAsia="Times New Roman" w:hAnsi="Times New Roman" w:cs="Times New Roman"/>
      <w:sz w:val="24"/>
      <w:szCs w:val="24"/>
      <w:lang w:eastAsia="ru-RU"/>
    </w:rPr>
  </w:style>
  <w:style w:type="paragraph" w:styleId="a7">
    <w:name w:val="List Paragraph"/>
    <w:basedOn w:val="a"/>
    <w:link w:val="a8"/>
    <w:uiPriority w:val="34"/>
    <w:qFormat/>
    <w:rsid w:val="0016515C"/>
    <w:pPr>
      <w:ind w:left="720"/>
      <w:contextualSpacing/>
    </w:pPr>
  </w:style>
  <w:style w:type="character" w:customStyle="1" w:styleId="a4">
    <w:name w:val="Обычный (веб) Знак"/>
    <w:aliases w:val="Обычный (Web) Знак,Знак4 Знак1,Знак4 Знак Знак Знак,Знак4 Знак Знак1,Обычный (Web)1 Знак,Обычный (веб) Знак1 Знак,Обычный (веб) Знак Знак1 Знак,Обычный (веб) Знак Знак Знак Знак1,Знак Знак1 Знак Знак Знак,Знак Знак Знак Знак Зн Знак"/>
    <w:link w:val="a3"/>
    <w:uiPriority w:val="99"/>
    <w:rsid w:val="0016515C"/>
    <w:rPr>
      <w:rFonts w:ascii="Arial" w:eastAsia="Times New Roman" w:hAnsi="Arial" w:cs="Arial"/>
      <w:color w:val="000033"/>
      <w:sz w:val="18"/>
      <w:szCs w:val="18"/>
      <w:lang w:eastAsia="ru-RU"/>
    </w:rPr>
  </w:style>
  <w:style w:type="character" w:customStyle="1" w:styleId="a6">
    <w:name w:val="Без интервала Знак"/>
    <w:link w:val="a5"/>
    <w:uiPriority w:val="1"/>
    <w:locked/>
    <w:rsid w:val="0016515C"/>
    <w:rPr>
      <w:rFonts w:ascii="Times New Roman" w:eastAsia="Times New Roman" w:hAnsi="Times New Roman" w:cs="Times New Roman"/>
      <w:sz w:val="24"/>
      <w:szCs w:val="24"/>
      <w:lang w:eastAsia="ru-RU"/>
    </w:rPr>
  </w:style>
  <w:style w:type="character" w:customStyle="1" w:styleId="a8">
    <w:name w:val="Абзац списка Знак"/>
    <w:basedOn w:val="a0"/>
    <w:link w:val="a7"/>
    <w:uiPriority w:val="34"/>
    <w:rsid w:val="0016515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857</Words>
  <Characters>4890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050-PC</cp:lastModifiedBy>
  <cp:revision>3</cp:revision>
  <dcterms:created xsi:type="dcterms:W3CDTF">2024-11-28T11:32:00Z</dcterms:created>
  <dcterms:modified xsi:type="dcterms:W3CDTF">2024-11-28T11:23:00Z</dcterms:modified>
</cp:coreProperties>
</file>